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93" w:rsidRDefault="00F76E93" w:rsidP="00F76E93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F76E93" w:rsidRDefault="00F76E93" w:rsidP="00F76E93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F76E93" w:rsidRDefault="00F76E93" w:rsidP="00F76E93">
      <w:pPr>
        <w:widowControl/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</w:pPr>
    </w:p>
    <w:p w:rsidR="00F76E93" w:rsidRDefault="00F76E93" w:rsidP="00F76E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- ГОРОД СЕМИЛУКИ</w:t>
      </w:r>
    </w:p>
    <w:p w:rsidR="00F76E93" w:rsidRDefault="00F76E93" w:rsidP="00F76E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F76E93" w:rsidRDefault="00F76E93" w:rsidP="00F76E93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76E93" w:rsidRPr="00F76E93" w:rsidRDefault="00F76E93" w:rsidP="00F76E93">
      <w:pPr>
        <w:ind w:firstLine="709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ул. Ленина, 11, г. Семилуки, 396901, тел./факс (47372) 2-45-65</w:t>
      </w:r>
    </w:p>
    <w:p w:rsidR="00066427" w:rsidRDefault="00066427">
      <w:pPr>
        <w:pStyle w:val="21"/>
        <w:shd w:val="clear" w:color="auto" w:fill="auto"/>
        <w:spacing w:before="0" w:after="0" w:line="276" w:lineRule="auto"/>
        <w:jc w:val="center"/>
        <w:rPr>
          <w:szCs w:val="28"/>
        </w:rPr>
      </w:pPr>
    </w:p>
    <w:p w:rsidR="00066427" w:rsidRPr="00405793" w:rsidRDefault="00301A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405793">
        <w:rPr>
          <w:rFonts w:ascii="Times New Roman" w:eastAsia="Times New Roman" w:hAnsi="Times New Roman" w:cs="Times New Roman"/>
          <w:b/>
          <w:color w:val="auto"/>
          <w:spacing w:val="20"/>
          <w:sz w:val="28"/>
          <w:lang w:bidi="ar-SA"/>
        </w:rPr>
        <w:t>РАСПОРЯЖЕНИЕ</w:t>
      </w:r>
    </w:p>
    <w:p w:rsidR="00066427" w:rsidRDefault="0006642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6E93" w:rsidRDefault="001564F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04 декабря 2020 г.</w:t>
      </w:r>
    </w:p>
    <w:p w:rsidR="00F76E93" w:rsidRDefault="00F76E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66427" w:rsidRDefault="001564F5" w:rsidP="00B7399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№ 165-р</w:t>
      </w:r>
    </w:p>
    <w:p w:rsidR="00066427" w:rsidRDefault="0006642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6427" w:rsidRDefault="00301A00" w:rsidP="00F76E93">
      <w:pPr>
        <w:pStyle w:val="20"/>
        <w:spacing w:before="0" w:after="0" w:line="274" w:lineRule="exact"/>
        <w:ind w:left="20" w:right="4534"/>
        <w:jc w:val="left"/>
        <w:rPr>
          <w:sz w:val="24"/>
          <w:szCs w:val="24"/>
        </w:rPr>
      </w:pPr>
      <w:r>
        <w:rPr>
          <w:sz w:val="24"/>
          <w:szCs w:val="24"/>
        </w:rPr>
        <w:t>Об утверждении перечня должностей сотрудников</w:t>
      </w:r>
      <w:r w:rsidR="00F76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F76E93">
        <w:rPr>
          <w:sz w:val="24"/>
          <w:szCs w:val="24"/>
        </w:rPr>
        <w:t xml:space="preserve">городского поселения – город Семилуки </w:t>
      </w:r>
      <w:r>
        <w:rPr>
          <w:sz w:val="24"/>
          <w:szCs w:val="24"/>
        </w:rPr>
        <w:t>Семилукского муниципального района</w:t>
      </w:r>
      <w:r w:rsidR="00F76E93">
        <w:rPr>
          <w:sz w:val="24"/>
          <w:szCs w:val="24"/>
        </w:rPr>
        <w:t xml:space="preserve"> </w:t>
      </w:r>
      <w:r>
        <w:rPr>
          <w:sz w:val="24"/>
          <w:szCs w:val="24"/>
        </w:rPr>
        <w:t>Воронежской области,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066427" w:rsidRDefault="00066427" w:rsidP="00B73997">
      <w:pPr>
        <w:pStyle w:val="21"/>
        <w:shd w:val="clear" w:color="auto" w:fill="auto"/>
        <w:spacing w:before="0" w:after="0" w:line="276" w:lineRule="auto"/>
        <w:ind w:right="20"/>
        <w:rPr>
          <w:szCs w:val="28"/>
        </w:rPr>
      </w:pPr>
    </w:p>
    <w:p w:rsidR="00BB4A16" w:rsidRDefault="00870307" w:rsidP="00870307">
      <w:pPr>
        <w:pStyle w:val="21"/>
        <w:shd w:val="clear" w:color="auto" w:fill="auto"/>
        <w:spacing w:before="0" w:after="0" w:line="360" w:lineRule="auto"/>
        <w:ind w:firstLine="709"/>
      </w:pPr>
      <w:r>
        <w:rPr>
          <w:sz w:val="28"/>
          <w:szCs w:val="28"/>
        </w:rPr>
        <w:t>В соответствии с Трудовым кодексом</w:t>
      </w:r>
      <w:hyperlink r:id="rId8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Российской Федерации от 30.12.2001 №</w:t>
      </w:r>
      <w:r w:rsidRPr="00843FF4">
        <w:rPr>
          <w:sz w:val="28"/>
          <w:szCs w:val="28"/>
        </w:rPr>
        <w:t xml:space="preserve"> </w:t>
      </w:r>
      <w:r>
        <w:rPr>
          <w:sz w:val="28"/>
          <w:szCs w:val="28"/>
        </w:rPr>
        <w:t>197-ФЗ, Федеральными законами: от 27.07.2006 № 152-ФЗ</w:t>
      </w:r>
      <w:hyperlink r:id="rId9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«О персональных данных», от 02.03.2007 № 25</w:t>
      </w:r>
      <w:hyperlink r:id="rId10">
        <w:r>
          <w:rPr>
            <w:rStyle w:val="ListLabel28"/>
          </w:rPr>
          <w:t>-</w:t>
        </w:r>
      </w:hyperlink>
      <w:r>
        <w:rPr>
          <w:sz w:val="28"/>
          <w:szCs w:val="28"/>
        </w:rPr>
        <w:t>ФЗ</w:t>
      </w:r>
      <w:hyperlink r:id="rId11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«О муниципальной службе в Российской Федерации», Постановлением</w:t>
      </w:r>
      <w:hyperlink r:id="rId12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066427" w:rsidRDefault="00301A00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должностей сотрудников администрации </w:t>
      </w:r>
      <w:r w:rsidR="00F76E93">
        <w:rPr>
          <w:sz w:val="28"/>
          <w:szCs w:val="28"/>
        </w:rPr>
        <w:t>городского поселения – город Семилуки</w:t>
      </w:r>
      <w:r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865E0F">
        <w:rPr>
          <w:sz w:val="28"/>
          <w:szCs w:val="28"/>
        </w:rPr>
        <w:t>,</w:t>
      </w:r>
      <w:r w:rsidR="00CE2347">
        <w:rPr>
          <w:sz w:val="28"/>
          <w:szCs w:val="28"/>
        </w:rPr>
        <w:t xml:space="preserve"> согласно </w:t>
      </w:r>
      <w:r w:rsidR="00D83253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066427" w:rsidRDefault="00301A00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C45BB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распоряжения </w:t>
      </w:r>
      <w:r w:rsidR="00F76E93">
        <w:rPr>
          <w:sz w:val="28"/>
          <w:szCs w:val="28"/>
        </w:rPr>
        <w:t>оставляю за собой.</w:t>
      </w:r>
    </w:p>
    <w:p w:rsidR="00901C61" w:rsidRDefault="00901C61" w:rsidP="00B73997">
      <w:pPr>
        <w:pStyle w:val="21"/>
        <w:shd w:val="clear" w:color="auto" w:fill="auto"/>
        <w:spacing w:before="0" w:after="0" w:line="276" w:lineRule="auto"/>
        <w:rPr>
          <w:szCs w:val="28"/>
        </w:rPr>
      </w:pPr>
    </w:p>
    <w:tbl>
      <w:tblPr>
        <w:tblStyle w:val="af1"/>
        <w:tblW w:w="10140" w:type="dxa"/>
        <w:tblLook w:val="04A0"/>
      </w:tblPr>
      <w:tblGrid>
        <w:gridCol w:w="5092"/>
        <w:gridCol w:w="5048"/>
      </w:tblGrid>
      <w:tr w:rsidR="00066427" w:rsidTr="00BE3456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427" w:rsidRDefault="00301A0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066427" w:rsidRDefault="00B73997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427" w:rsidRDefault="00066427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27" w:rsidRDefault="00B73997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С.П.Жеребцов</w:t>
            </w:r>
          </w:p>
        </w:tc>
      </w:tr>
    </w:tbl>
    <w:p w:rsidR="00B73997" w:rsidRDefault="00301A00" w:rsidP="00B73997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  <w:r>
        <w:br w:type="page"/>
      </w:r>
      <w:r w:rsidR="00B73997"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  <w:lastRenderedPageBreak/>
        <w:t>Визирование:</w:t>
      </w:r>
    </w:p>
    <w:p w:rsidR="00B73997" w:rsidRDefault="00B73997" w:rsidP="00B73997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7"/>
        <w:gridCol w:w="4210"/>
      </w:tblGrid>
      <w:tr w:rsidR="00B73997" w:rsidTr="00B73997">
        <w:tc>
          <w:tcPr>
            <w:tcW w:w="6204" w:type="dxa"/>
            <w:hideMark/>
          </w:tcPr>
          <w:p w:rsidR="00B73997" w:rsidRDefault="00B739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инспектор МКУ «МФЦ по управлению муниципальным имуществом»</w:t>
            </w:r>
          </w:p>
        </w:tc>
        <w:tc>
          <w:tcPr>
            <w:tcW w:w="4359" w:type="dxa"/>
          </w:tcPr>
          <w:p w:rsidR="00B73997" w:rsidRDefault="00B73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97" w:rsidRDefault="00B7399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О.Н.Свиридова</w:t>
            </w:r>
          </w:p>
        </w:tc>
      </w:tr>
      <w:tr w:rsidR="00B73997" w:rsidTr="00B73997">
        <w:trPr>
          <w:trHeight w:val="66"/>
        </w:trPr>
        <w:tc>
          <w:tcPr>
            <w:tcW w:w="6204" w:type="dxa"/>
            <w:hideMark/>
          </w:tcPr>
          <w:p w:rsidR="00B73997" w:rsidRDefault="00B739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г.</w:t>
            </w:r>
          </w:p>
        </w:tc>
        <w:tc>
          <w:tcPr>
            <w:tcW w:w="4359" w:type="dxa"/>
          </w:tcPr>
          <w:p w:rsidR="00B73997" w:rsidRDefault="00B739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3997" w:rsidRDefault="00B73997" w:rsidP="00B73997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B73997" w:rsidRDefault="00B73997" w:rsidP="00B73997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tbl>
      <w:tblPr>
        <w:tblStyle w:val="af1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4177"/>
      </w:tblGrid>
      <w:tr w:rsidR="00B73997" w:rsidTr="00B73997">
        <w:tc>
          <w:tcPr>
            <w:tcW w:w="5958" w:type="dxa"/>
            <w:hideMark/>
          </w:tcPr>
          <w:p w:rsidR="00B73997" w:rsidRDefault="00B739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инспектор администрации городского поселения – город Семилуки</w:t>
            </w:r>
          </w:p>
        </w:tc>
        <w:tc>
          <w:tcPr>
            <w:tcW w:w="4177" w:type="dxa"/>
          </w:tcPr>
          <w:p w:rsidR="00B73997" w:rsidRDefault="00B73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97" w:rsidRDefault="00B7399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А.В.Соцкая</w:t>
            </w:r>
          </w:p>
        </w:tc>
      </w:tr>
      <w:tr w:rsidR="00B73997" w:rsidTr="00B73997">
        <w:trPr>
          <w:trHeight w:val="66"/>
        </w:trPr>
        <w:tc>
          <w:tcPr>
            <w:tcW w:w="5958" w:type="dxa"/>
            <w:hideMark/>
          </w:tcPr>
          <w:p w:rsidR="00B73997" w:rsidRDefault="00B739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г.</w:t>
            </w:r>
          </w:p>
        </w:tc>
        <w:tc>
          <w:tcPr>
            <w:tcW w:w="4177" w:type="dxa"/>
          </w:tcPr>
          <w:p w:rsidR="00B73997" w:rsidRDefault="00B739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3997" w:rsidRDefault="00B73997" w:rsidP="00B73997">
      <w:pPr>
        <w:spacing w:line="276" w:lineRule="auto"/>
      </w:pPr>
    </w:p>
    <w:p w:rsidR="00374928" w:rsidRDefault="00374928" w:rsidP="00B73997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D538B0" w:rsidRDefault="00D538B0">
      <w:pPr>
        <w:widowControl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br w:type="page"/>
      </w:r>
    </w:p>
    <w:p w:rsidR="00066427" w:rsidRDefault="003523A5" w:rsidP="00D073F0">
      <w:pPr>
        <w:spacing w:line="276" w:lineRule="auto"/>
        <w:ind w:left="6237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</w:t>
      </w:r>
    </w:p>
    <w:p w:rsidR="00D073F0" w:rsidRDefault="003523A5" w:rsidP="00D073F0">
      <w:pPr>
        <w:spacing w:line="276" w:lineRule="auto"/>
        <w:ind w:left="6237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301A00">
        <w:rPr>
          <w:rFonts w:ascii="Times New Roman" w:eastAsia="Times New Roman" w:hAnsi="Times New Roman" w:cs="Times New Roman"/>
          <w:szCs w:val="28"/>
        </w:rPr>
        <w:t>распоряжени</w:t>
      </w:r>
      <w:r>
        <w:rPr>
          <w:rFonts w:ascii="Times New Roman" w:eastAsia="Times New Roman" w:hAnsi="Times New Roman" w:cs="Times New Roman"/>
          <w:szCs w:val="28"/>
        </w:rPr>
        <w:t>ю</w:t>
      </w:r>
      <w:r w:rsidR="00301A00">
        <w:rPr>
          <w:rFonts w:ascii="Times New Roman" w:eastAsia="Times New Roman" w:hAnsi="Times New Roman" w:cs="Times New Roman"/>
          <w:szCs w:val="28"/>
        </w:rPr>
        <w:t xml:space="preserve"> администрации</w:t>
      </w:r>
    </w:p>
    <w:p w:rsidR="00D073F0" w:rsidRDefault="00D073F0" w:rsidP="00D073F0">
      <w:pPr>
        <w:spacing w:line="276" w:lineRule="auto"/>
        <w:ind w:left="6237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городского поселения – город</w:t>
      </w:r>
    </w:p>
    <w:p w:rsidR="00D073F0" w:rsidRDefault="00B73997" w:rsidP="00D073F0">
      <w:pPr>
        <w:spacing w:line="276" w:lineRule="auto"/>
        <w:ind w:left="6237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Семилуки </w:t>
      </w:r>
      <w:r w:rsidR="00D073F0">
        <w:rPr>
          <w:rFonts w:ascii="Times New Roman" w:eastAsia="Times New Roman" w:hAnsi="Times New Roman" w:cs="Times New Roman"/>
          <w:szCs w:val="28"/>
        </w:rPr>
        <w:t>Семилукского</w:t>
      </w:r>
    </w:p>
    <w:p w:rsidR="00D073F0" w:rsidRDefault="00301A00" w:rsidP="00D073F0">
      <w:pPr>
        <w:spacing w:line="276" w:lineRule="auto"/>
        <w:ind w:left="6237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муниципального</w:t>
      </w:r>
      <w:r w:rsidR="00B73997">
        <w:rPr>
          <w:rFonts w:ascii="Times New Roman" w:eastAsia="Times New Roman" w:hAnsi="Times New Roman" w:cs="Times New Roman"/>
          <w:szCs w:val="28"/>
        </w:rPr>
        <w:t xml:space="preserve"> </w:t>
      </w:r>
      <w:r w:rsidR="00D073F0">
        <w:rPr>
          <w:rFonts w:ascii="Times New Roman" w:eastAsia="Times New Roman" w:hAnsi="Times New Roman" w:cs="Times New Roman"/>
          <w:szCs w:val="28"/>
        </w:rPr>
        <w:t>района</w:t>
      </w:r>
    </w:p>
    <w:p w:rsidR="00066427" w:rsidRDefault="00301A00" w:rsidP="00D073F0">
      <w:pPr>
        <w:spacing w:line="276" w:lineRule="auto"/>
        <w:ind w:left="6237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Воронежской области</w:t>
      </w:r>
    </w:p>
    <w:p w:rsidR="00066427" w:rsidRPr="00206AC8" w:rsidRDefault="00B73997" w:rsidP="00D073F0">
      <w:pPr>
        <w:spacing w:line="276" w:lineRule="auto"/>
        <w:ind w:left="6237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от____________2020 №________</w:t>
      </w:r>
    </w:p>
    <w:p w:rsidR="00066427" w:rsidRDefault="00066427" w:rsidP="001D0E49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6427" w:rsidRDefault="0006642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6427" w:rsidRDefault="0006642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6427" w:rsidRDefault="00301A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ДОЛЖНОСТЕЙ СОТРУДНИКОВ АДМИНИСТРАЦИИ </w:t>
      </w:r>
      <w:r w:rsidR="00B73997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– ГОРОД СЕМИЛУКИ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066427" w:rsidRDefault="00066427">
      <w:pPr>
        <w:spacing w:line="27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066427" w:rsidRDefault="00B73997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Финансово-хозяйственный отдел администрации городского поселения – город Семилуки</w:t>
      </w:r>
      <w:r w:rsidR="00301A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6427" w:rsidRDefault="00B73997" w:rsidP="00F15F99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финансово-хозяйственного отдела</w:t>
      </w:r>
    </w:p>
    <w:p w:rsidR="00066427" w:rsidRDefault="00B73997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финансово-хозяйственного отдела</w:t>
      </w:r>
    </w:p>
    <w:p w:rsidR="00B73997" w:rsidRPr="00B73997" w:rsidRDefault="00B73997" w:rsidP="00B739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C6C" w:rsidRDefault="00B73997" w:rsidP="00473C6C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модернизации ЖКХ и градостроительства администрации городского поселения – город Семилуки</w:t>
      </w:r>
      <w:r w:rsidR="00473C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C6C" w:rsidRDefault="00473C6C" w:rsidP="00B73997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B73997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B73997" w:rsidRPr="00B73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97">
        <w:rPr>
          <w:rFonts w:ascii="Times New Roman" w:eastAsia="Times New Roman" w:hAnsi="Times New Roman" w:cs="Times New Roman"/>
          <w:sz w:val="28"/>
          <w:szCs w:val="28"/>
        </w:rPr>
        <w:t>модернизации ЖКХ и градостроительства</w:t>
      </w:r>
    </w:p>
    <w:p w:rsidR="00066427" w:rsidRDefault="00B73997" w:rsidP="00B73997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инженер</w:t>
      </w:r>
      <w:r w:rsidRPr="00B73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 модернизации ЖКХ и градостроительства</w:t>
      </w:r>
    </w:p>
    <w:p w:rsidR="00FA3DB5" w:rsidRDefault="00B73997" w:rsidP="00B73997">
      <w:pPr>
        <w:pStyle w:val="af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Старший инженер отдела модернизации ЖКХ и градостроительства</w:t>
      </w:r>
    </w:p>
    <w:p w:rsidR="00B73997" w:rsidRDefault="00B73997" w:rsidP="00B73997">
      <w:pPr>
        <w:pStyle w:val="af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Старший инспектор отдела модернизации ЖКХ и градостроительства</w:t>
      </w:r>
    </w:p>
    <w:p w:rsidR="00B73997" w:rsidRPr="00FA3DB5" w:rsidRDefault="00B73997" w:rsidP="00B73997">
      <w:pPr>
        <w:pStyle w:val="af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DB5" w:rsidRDefault="00B7218B" w:rsidP="00B7218B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Ведущий инспектор администрации городского поселения – город Семилуки (архитектор)</w:t>
      </w:r>
    </w:p>
    <w:p w:rsidR="00B7218B" w:rsidRDefault="00B7218B" w:rsidP="00B7218B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8B" w:rsidRDefault="00B7218B" w:rsidP="00B7218B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Ведущий инспектор администрации городского поселения – город Семилуки (юрист)</w:t>
      </w:r>
    </w:p>
    <w:p w:rsidR="005F2100" w:rsidRDefault="005F2100" w:rsidP="00B7218B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A7661" w:rsidRPr="00B7218B" w:rsidRDefault="004A7661" w:rsidP="00B7218B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Директор МКУ «МФЦ по управлению муниципальным имуществом»</w:t>
      </w:r>
    </w:p>
    <w:p w:rsidR="00FE36E4" w:rsidRPr="00FE36E4" w:rsidRDefault="00FE36E4" w:rsidP="00FE36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E36E4" w:rsidRPr="00FE36E4" w:rsidSect="009C065D">
      <w:pgSz w:w="11906" w:h="16838"/>
      <w:pgMar w:top="851" w:right="851" w:bottom="994" w:left="1134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7B" w:rsidRDefault="00F40D7B">
      <w:r>
        <w:separator/>
      </w:r>
    </w:p>
  </w:endnote>
  <w:endnote w:type="continuationSeparator" w:id="0">
    <w:p w:rsidR="00F40D7B" w:rsidRDefault="00F4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7B" w:rsidRDefault="00F40D7B">
      <w:r>
        <w:separator/>
      </w:r>
    </w:p>
  </w:footnote>
  <w:footnote w:type="continuationSeparator" w:id="0">
    <w:p w:rsidR="00F40D7B" w:rsidRDefault="00F40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60A5"/>
    <w:multiLevelType w:val="multilevel"/>
    <w:tmpl w:val="C9008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6D25CB"/>
    <w:multiLevelType w:val="multilevel"/>
    <w:tmpl w:val="3D789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616681"/>
    <w:multiLevelType w:val="multilevel"/>
    <w:tmpl w:val="67885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066427"/>
    <w:rsid w:val="00066427"/>
    <w:rsid w:val="000D3736"/>
    <w:rsid w:val="001564F5"/>
    <w:rsid w:val="001D0E49"/>
    <w:rsid w:val="001E06B0"/>
    <w:rsid w:val="00206AC8"/>
    <w:rsid w:val="002322C7"/>
    <w:rsid w:val="00242CD6"/>
    <w:rsid w:val="00261EBB"/>
    <w:rsid w:val="002730D9"/>
    <w:rsid w:val="00281973"/>
    <w:rsid w:val="002A0DA6"/>
    <w:rsid w:val="002C6B47"/>
    <w:rsid w:val="00301A00"/>
    <w:rsid w:val="003523A5"/>
    <w:rsid w:val="00374928"/>
    <w:rsid w:val="0038269B"/>
    <w:rsid w:val="00405793"/>
    <w:rsid w:val="00473C6C"/>
    <w:rsid w:val="0048167F"/>
    <w:rsid w:val="004A7661"/>
    <w:rsid w:val="004B3A3A"/>
    <w:rsid w:val="004C3B8C"/>
    <w:rsid w:val="00505247"/>
    <w:rsid w:val="00523ACD"/>
    <w:rsid w:val="005422FF"/>
    <w:rsid w:val="005A4012"/>
    <w:rsid w:val="005E00A3"/>
    <w:rsid w:val="005F2100"/>
    <w:rsid w:val="00644DF5"/>
    <w:rsid w:val="00655BA2"/>
    <w:rsid w:val="00803682"/>
    <w:rsid w:val="00804AAD"/>
    <w:rsid w:val="008113BC"/>
    <w:rsid w:val="0086593C"/>
    <w:rsid w:val="00865E0F"/>
    <w:rsid w:val="00870307"/>
    <w:rsid w:val="008A2AE5"/>
    <w:rsid w:val="008D3AA6"/>
    <w:rsid w:val="00901C61"/>
    <w:rsid w:val="00996015"/>
    <w:rsid w:val="009B2472"/>
    <w:rsid w:val="009C065D"/>
    <w:rsid w:val="009D59BE"/>
    <w:rsid w:val="00AD0F70"/>
    <w:rsid w:val="00B7218B"/>
    <w:rsid w:val="00B73997"/>
    <w:rsid w:val="00BB4A16"/>
    <w:rsid w:val="00BB752D"/>
    <w:rsid w:val="00BC122E"/>
    <w:rsid w:val="00BE3456"/>
    <w:rsid w:val="00C45BB7"/>
    <w:rsid w:val="00C54C08"/>
    <w:rsid w:val="00C670F9"/>
    <w:rsid w:val="00C774CF"/>
    <w:rsid w:val="00CA604D"/>
    <w:rsid w:val="00CE2347"/>
    <w:rsid w:val="00D073F0"/>
    <w:rsid w:val="00D164E1"/>
    <w:rsid w:val="00D538B0"/>
    <w:rsid w:val="00D83253"/>
    <w:rsid w:val="00DA085C"/>
    <w:rsid w:val="00DF0EA3"/>
    <w:rsid w:val="00DF63A0"/>
    <w:rsid w:val="00E15615"/>
    <w:rsid w:val="00E43DC2"/>
    <w:rsid w:val="00E54D90"/>
    <w:rsid w:val="00F15F99"/>
    <w:rsid w:val="00F245C9"/>
    <w:rsid w:val="00F40D7B"/>
    <w:rsid w:val="00F579D1"/>
    <w:rsid w:val="00F76E93"/>
    <w:rsid w:val="00FA3DB5"/>
    <w:rsid w:val="00FD3291"/>
    <w:rsid w:val="00FE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F5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44DF5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sid w:val="00644D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">
    <w:name w:val="Основной текст (2)_"/>
    <w:basedOn w:val="a0"/>
    <w:qFormat/>
    <w:rsid w:val="00644D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qFormat/>
    <w:rsid w:val="00644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Основной текст1"/>
    <w:basedOn w:val="a3"/>
    <w:qFormat/>
    <w:rsid w:val="00644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basedOn w:val="a3"/>
    <w:qFormat/>
    <w:rsid w:val="00644DF5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83194A"/>
    <w:rPr>
      <w:color w:val="000000"/>
    </w:rPr>
  </w:style>
  <w:style w:type="character" w:customStyle="1" w:styleId="fontstyle01">
    <w:name w:val="fontstyle01"/>
    <w:basedOn w:val="a0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644DF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644DF5"/>
    <w:rPr>
      <w:sz w:val="28"/>
    </w:rPr>
  </w:style>
  <w:style w:type="character" w:customStyle="1" w:styleId="ListLabel3">
    <w:name w:val="ListLabel 3"/>
    <w:qFormat/>
    <w:rsid w:val="00644DF5"/>
    <w:rPr>
      <w:b w:val="0"/>
    </w:rPr>
  </w:style>
  <w:style w:type="character" w:customStyle="1" w:styleId="ListLabel4">
    <w:name w:val="ListLabel 4"/>
    <w:qFormat/>
    <w:rsid w:val="00644DF5"/>
    <w:rPr>
      <w:b w:val="0"/>
      <w:sz w:val="28"/>
    </w:rPr>
  </w:style>
  <w:style w:type="character" w:customStyle="1" w:styleId="ListLabel5">
    <w:name w:val="ListLabel 5"/>
    <w:qFormat/>
    <w:rsid w:val="00644DF5"/>
    <w:rPr>
      <w:b w:val="0"/>
    </w:rPr>
  </w:style>
  <w:style w:type="character" w:customStyle="1" w:styleId="ListLabel6">
    <w:name w:val="ListLabel 6"/>
    <w:qFormat/>
    <w:rsid w:val="00644DF5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644DF5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644DF5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644DF5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644DF5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sid w:val="00644DF5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sid w:val="00644DF5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sid w:val="00644DF5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sid w:val="00644DF5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sid w:val="00644DF5"/>
    <w:rPr>
      <w:sz w:val="28"/>
    </w:rPr>
  </w:style>
  <w:style w:type="character" w:customStyle="1" w:styleId="ListLabel16">
    <w:name w:val="ListLabel 16"/>
    <w:qFormat/>
    <w:rsid w:val="00644DF5"/>
    <w:rPr>
      <w:sz w:val="28"/>
    </w:rPr>
  </w:style>
  <w:style w:type="character" w:customStyle="1" w:styleId="ListLabel17">
    <w:name w:val="ListLabel 17"/>
    <w:qFormat/>
    <w:rsid w:val="00644DF5"/>
    <w:rPr>
      <w:sz w:val="28"/>
    </w:rPr>
  </w:style>
  <w:style w:type="character" w:customStyle="1" w:styleId="ListLabel18">
    <w:name w:val="ListLabel 18"/>
    <w:qFormat/>
    <w:rsid w:val="00644DF5"/>
    <w:rPr>
      <w:sz w:val="28"/>
    </w:rPr>
  </w:style>
  <w:style w:type="character" w:customStyle="1" w:styleId="ListLabel19">
    <w:name w:val="ListLabel 19"/>
    <w:qFormat/>
    <w:rsid w:val="00644DF5"/>
    <w:rPr>
      <w:sz w:val="28"/>
    </w:rPr>
  </w:style>
  <w:style w:type="character" w:customStyle="1" w:styleId="ListLabel20">
    <w:name w:val="ListLabel 20"/>
    <w:qFormat/>
    <w:rsid w:val="00644DF5"/>
    <w:rPr>
      <w:sz w:val="28"/>
    </w:rPr>
  </w:style>
  <w:style w:type="character" w:customStyle="1" w:styleId="ListLabel21">
    <w:name w:val="ListLabel 21"/>
    <w:qFormat/>
    <w:rsid w:val="00644DF5"/>
    <w:rPr>
      <w:sz w:val="28"/>
    </w:rPr>
  </w:style>
  <w:style w:type="character" w:customStyle="1" w:styleId="ListLabel22">
    <w:name w:val="ListLabel 22"/>
    <w:qFormat/>
    <w:rsid w:val="00644DF5"/>
    <w:rPr>
      <w:rFonts w:cs="Times New Roman"/>
      <w:sz w:val="28"/>
    </w:rPr>
  </w:style>
  <w:style w:type="character" w:customStyle="1" w:styleId="ListLabel23">
    <w:name w:val="ListLabel 23"/>
    <w:qFormat/>
    <w:rsid w:val="00644DF5"/>
    <w:rPr>
      <w:sz w:val="28"/>
    </w:rPr>
  </w:style>
  <w:style w:type="character" w:customStyle="1" w:styleId="ListLabel24">
    <w:name w:val="ListLabel 24"/>
    <w:qFormat/>
    <w:rsid w:val="00644DF5"/>
    <w:rPr>
      <w:rFonts w:cs="Courier New"/>
    </w:rPr>
  </w:style>
  <w:style w:type="character" w:customStyle="1" w:styleId="ListLabel25">
    <w:name w:val="ListLabel 25"/>
    <w:qFormat/>
    <w:rsid w:val="00644DF5"/>
    <w:rPr>
      <w:rFonts w:cs="Courier New"/>
    </w:rPr>
  </w:style>
  <w:style w:type="character" w:customStyle="1" w:styleId="ListLabel26">
    <w:name w:val="ListLabel 26"/>
    <w:qFormat/>
    <w:rsid w:val="00644DF5"/>
    <w:rPr>
      <w:rFonts w:cs="Courier New"/>
    </w:rPr>
  </w:style>
  <w:style w:type="character" w:customStyle="1" w:styleId="ListLabel27">
    <w:name w:val="ListLabel 27"/>
    <w:qFormat/>
    <w:rsid w:val="00644DF5"/>
    <w:rPr>
      <w:rFonts w:ascii="Times New Roman" w:hAnsi="Times New Roman"/>
      <w:sz w:val="28"/>
    </w:rPr>
  </w:style>
  <w:style w:type="character" w:customStyle="1" w:styleId="ListLabel28">
    <w:name w:val="ListLabel 28"/>
    <w:qFormat/>
    <w:rsid w:val="00644DF5"/>
    <w:rPr>
      <w:sz w:val="28"/>
      <w:szCs w:val="28"/>
    </w:rPr>
  </w:style>
  <w:style w:type="paragraph" w:styleId="a7">
    <w:name w:val="Title"/>
    <w:basedOn w:val="a"/>
    <w:next w:val="a8"/>
    <w:qFormat/>
    <w:rsid w:val="00644DF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44DF5"/>
    <w:pPr>
      <w:spacing w:after="140" w:line="276" w:lineRule="auto"/>
    </w:pPr>
  </w:style>
  <w:style w:type="paragraph" w:styleId="a9">
    <w:name w:val="List"/>
    <w:basedOn w:val="a8"/>
    <w:rsid w:val="00644DF5"/>
    <w:rPr>
      <w:rFonts w:ascii="PT Astra Serif" w:hAnsi="PT Astra Serif" w:cs="Noto Sans Devanagari"/>
    </w:rPr>
  </w:style>
  <w:style w:type="paragraph" w:styleId="aa">
    <w:name w:val="caption"/>
    <w:basedOn w:val="a"/>
    <w:qFormat/>
    <w:rsid w:val="00644DF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rsid w:val="00644DF5"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rsid w:val="00644DF5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0">
    <w:name w:val="Основной текст (2)"/>
    <w:basedOn w:val="a"/>
    <w:link w:val="a3"/>
    <w:qFormat/>
    <w:rsid w:val="00644DF5"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qFormat/>
    <w:rsid w:val="00644DF5"/>
    <w:pPr>
      <w:shd w:val="clear" w:color="auto" w:fill="FFFFFF"/>
      <w:spacing w:before="240" w:after="6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61D17"/>
    <w:pPr>
      <w:ind w:left="720"/>
      <w:contextualSpacing/>
    </w:pPr>
  </w:style>
  <w:style w:type="table" w:styleId="af1">
    <w:name w:val="Table Grid"/>
    <w:basedOn w:val="a1"/>
    <w:uiPriority w:val="59"/>
    <w:rsid w:val="00A0690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Light List"/>
    <w:basedOn w:val="a1"/>
    <w:uiPriority w:val="61"/>
    <w:rsid w:val="005A59DD"/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B5E1DBDDE80B167DCE3DDD6A408A90CD3D2EFA0EAF6771ECD98EC60ED8EAC09213680AlFq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EB76D69D6BE02A45CB5E1DBDDE80B167BCC36DD63408A90CD3D2EFA0EAF6763EC8182C407C6EBC08745394CA67D9CD0EFC289E27E84ECl7q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EB76D69D6BE02A45CB5E1DBDDE80B1779CC3ED962408A90CD3D2EFA0EAF6771ECD98EC60ED8EAC09213680AlFq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EB76D69D6BE02A45CB5E1DBDDE80B1779CC3ED962408A90CD3D2EFA0EAF6771ECD98EC60ED8EAC09213680AlFq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B5E1DBDDE80B1771C837DB6A408A90CD3D2EFA0EAF6763EC8182C407C5ECC18745394CA67D9CD0EFC289E27E84ECl7q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2FE1-051D-4BB8-8EC6-346A36D2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935</cp:revision>
  <cp:lastPrinted>2020-12-03T07:22:00Z</cp:lastPrinted>
  <dcterms:created xsi:type="dcterms:W3CDTF">2017-01-10T11:46:00Z</dcterms:created>
  <dcterms:modified xsi:type="dcterms:W3CDTF">2020-12-04T09:51:00Z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