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DF2" w:rsidRPr="004A6DF2" w:rsidRDefault="007B314B" w:rsidP="004A6DF2">
      <w:pPr>
        <w:pStyle w:val="2"/>
        <w:rPr>
          <w:rFonts w:ascii="Arial" w:hAnsi="Arial" w:cs="Arial"/>
          <w:b w:val="0"/>
          <w:bCs/>
          <w:iCs/>
          <w:sz w:val="24"/>
          <w:szCs w:val="24"/>
          <w:lang w:eastAsia="ru-RU"/>
        </w:rPr>
      </w:pPr>
      <w:r>
        <w:tab/>
      </w:r>
      <w:r w:rsidR="00F70C32">
        <w:rPr>
          <w:rFonts w:ascii="Arial" w:hAnsi="Arial" w:cs="Arial"/>
          <w:b w:val="0"/>
          <w:bCs/>
          <w:i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9.05pt;margin-top:-18pt;width:40.05pt;height:50.25pt;z-index:-1;mso-position-horizontal-relative:text;mso-position-vertical-relative:text" wrapcoords="-322 0 -322 21343 21600 21343 21600 0 -322 0">
            <v:imagedata r:id="rId9" o:title="герб" croptop="15583f" cropbottom="3003f" cropleft="9929f" cropright="8925f"/>
            <w10:wrap type="tight"/>
            <w10:anchorlock/>
          </v:shape>
        </w:pict>
      </w:r>
    </w:p>
    <w:p w:rsidR="004A6DF2" w:rsidRDefault="004A6DF2" w:rsidP="004A6DF2">
      <w:pPr>
        <w:keepNext/>
        <w:suppressAutoHyphens w:val="0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ru-RU"/>
        </w:rPr>
      </w:pPr>
    </w:p>
    <w:p w:rsidR="004A6DF2" w:rsidRPr="004A6DF2" w:rsidRDefault="004A6DF2" w:rsidP="004A6DF2">
      <w:pPr>
        <w:keepNext/>
        <w:suppressAutoHyphens w:val="0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ru-RU"/>
        </w:rPr>
      </w:pPr>
    </w:p>
    <w:p w:rsidR="004A6DF2" w:rsidRPr="004A6DF2" w:rsidRDefault="004A6DF2" w:rsidP="004A6DF2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firstLine="0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ru-RU"/>
        </w:rPr>
      </w:pPr>
      <w:r w:rsidRPr="004A6DF2">
        <w:rPr>
          <w:rFonts w:ascii="Arial" w:hAnsi="Arial" w:cs="Arial"/>
          <w:b/>
          <w:bCs/>
          <w:iCs/>
          <w:sz w:val="24"/>
          <w:szCs w:val="24"/>
          <w:lang w:eastAsia="ru-RU"/>
        </w:rPr>
        <w:t>СОВЕТ НАРОДНЫХ ДЕПУТАТОВ</w:t>
      </w:r>
    </w:p>
    <w:p w:rsidR="004A6DF2" w:rsidRPr="004A6DF2" w:rsidRDefault="004A6DF2" w:rsidP="004A6DF2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firstLine="0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ru-RU"/>
        </w:rPr>
      </w:pPr>
      <w:r w:rsidRPr="004A6DF2">
        <w:rPr>
          <w:rFonts w:ascii="Arial" w:hAnsi="Arial" w:cs="Arial"/>
          <w:b/>
          <w:bCs/>
          <w:iCs/>
          <w:sz w:val="24"/>
          <w:szCs w:val="24"/>
          <w:lang w:eastAsia="ru-RU"/>
        </w:rPr>
        <w:t>ГОРОДСКОГО ПОСЕЛЕНИЯ – ГОРОД СЕМИЛУКИ СЕМИЛУКСКОГО МУНИЦИПАЛЬНОГО РАЙОНА ВОРОНЕЖСКОЙ ОБЛАСТИ ШЕСТОГО СОЗЫВА</w:t>
      </w:r>
    </w:p>
    <w:p w:rsidR="004A6DF2" w:rsidRPr="004A6DF2" w:rsidRDefault="004A6DF2" w:rsidP="004A6DF2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4A6DF2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</w:t>
      </w:r>
    </w:p>
    <w:p w:rsidR="004A6DF2" w:rsidRPr="004A6DF2" w:rsidRDefault="004A6DF2" w:rsidP="004A6DF2">
      <w:pPr>
        <w:tabs>
          <w:tab w:val="left" w:pos="426"/>
        </w:tabs>
        <w:suppressAutoHyphens w:val="0"/>
        <w:jc w:val="center"/>
        <w:rPr>
          <w:rFonts w:ascii="Arial" w:hAnsi="Arial" w:cs="Arial"/>
          <w:spacing w:val="-4"/>
          <w:sz w:val="24"/>
          <w:szCs w:val="24"/>
          <w:lang w:eastAsia="ru-RU"/>
        </w:rPr>
      </w:pPr>
      <w:r w:rsidRPr="004A6DF2">
        <w:rPr>
          <w:rFonts w:ascii="Arial" w:hAnsi="Arial" w:cs="Arial"/>
          <w:spacing w:val="-4"/>
          <w:sz w:val="24"/>
          <w:szCs w:val="24"/>
          <w:lang w:eastAsia="ru-RU"/>
        </w:rPr>
        <w:t>ул. Ленина, 11, г. Семилуки, 396901</w:t>
      </w:r>
    </w:p>
    <w:p w:rsidR="004A6DF2" w:rsidRPr="004A6DF2" w:rsidRDefault="004A6DF2" w:rsidP="004A6DF2">
      <w:pPr>
        <w:suppressAutoHyphens w:val="0"/>
        <w:rPr>
          <w:rFonts w:ascii="Arial" w:hAnsi="Arial" w:cs="Arial"/>
          <w:sz w:val="24"/>
          <w:szCs w:val="24"/>
          <w:lang w:eastAsia="ru-RU"/>
        </w:rPr>
      </w:pPr>
    </w:p>
    <w:p w:rsidR="004A6DF2" w:rsidRPr="004A6DF2" w:rsidRDefault="004A6DF2" w:rsidP="004A6DF2">
      <w:pPr>
        <w:keepNext/>
        <w:suppressAutoHyphens w:val="0"/>
        <w:spacing w:line="360" w:lineRule="auto"/>
        <w:ind w:firstLine="709"/>
        <w:jc w:val="center"/>
        <w:outlineLvl w:val="2"/>
        <w:rPr>
          <w:rFonts w:ascii="Arial" w:hAnsi="Arial" w:cs="Arial"/>
          <w:b/>
          <w:spacing w:val="60"/>
          <w:sz w:val="24"/>
          <w:szCs w:val="24"/>
          <w:lang w:eastAsia="ru-RU"/>
        </w:rPr>
      </w:pPr>
      <w:r w:rsidRPr="004A6DF2">
        <w:rPr>
          <w:rFonts w:ascii="Arial" w:hAnsi="Arial" w:cs="Arial"/>
          <w:b/>
          <w:spacing w:val="60"/>
          <w:sz w:val="24"/>
          <w:szCs w:val="24"/>
          <w:lang w:eastAsia="ru-RU"/>
        </w:rPr>
        <w:t>РЕШЕНИЕ</w:t>
      </w:r>
    </w:p>
    <w:p w:rsidR="004A6DF2" w:rsidRPr="004A6DF2" w:rsidRDefault="004A6DF2" w:rsidP="004A6DF2">
      <w:pPr>
        <w:suppressAutoHyphens w:val="0"/>
        <w:rPr>
          <w:rFonts w:ascii="Arial" w:hAnsi="Arial" w:cs="Arial"/>
          <w:sz w:val="24"/>
          <w:szCs w:val="24"/>
        </w:rPr>
      </w:pPr>
      <w:r w:rsidRPr="004A6DF2">
        <w:rPr>
          <w:rFonts w:ascii="Arial" w:hAnsi="Arial" w:cs="Arial"/>
          <w:sz w:val="24"/>
          <w:szCs w:val="24"/>
        </w:rPr>
        <w:t>о</w:t>
      </w:r>
      <w:r w:rsidRPr="004A6DF2">
        <w:rPr>
          <w:rFonts w:ascii="Arial" w:hAnsi="Arial" w:cs="Arial"/>
          <w:sz w:val="24"/>
          <w:szCs w:val="24"/>
          <w:lang w:val="x-none"/>
        </w:rPr>
        <w:t>т</w:t>
      </w:r>
      <w:r w:rsidRPr="004A6DF2">
        <w:rPr>
          <w:rFonts w:ascii="Arial" w:hAnsi="Arial" w:cs="Arial"/>
          <w:sz w:val="24"/>
          <w:szCs w:val="24"/>
        </w:rPr>
        <w:t xml:space="preserve"> «</w:t>
      </w:r>
      <w:r w:rsidR="001B3FED">
        <w:rPr>
          <w:rFonts w:ascii="Arial" w:hAnsi="Arial" w:cs="Arial"/>
          <w:sz w:val="24"/>
          <w:szCs w:val="24"/>
        </w:rPr>
        <w:t xml:space="preserve"> </w:t>
      </w:r>
      <w:r w:rsidR="004A21F2">
        <w:rPr>
          <w:rFonts w:ascii="Arial" w:hAnsi="Arial" w:cs="Arial"/>
          <w:sz w:val="24"/>
          <w:szCs w:val="24"/>
        </w:rPr>
        <w:t>25</w:t>
      </w:r>
      <w:r w:rsidR="001B3FED">
        <w:rPr>
          <w:rFonts w:ascii="Arial" w:hAnsi="Arial" w:cs="Arial"/>
          <w:sz w:val="24"/>
          <w:szCs w:val="24"/>
        </w:rPr>
        <w:t xml:space="preserve"> </w:t>
      </w:r>
      <w:r w:rsidRPr="004A6DF2">
        <w:rPr>
          <w:rFonts w:ascii="Arial" w:hAnsi="Arial" w:cs="Arial"/>
          <w:sz w:val="24"/>
          <w:szCs w:val="24"/>
        </w:rPr>
        <w:t>»</w:t>
      </w:r>
      <w:r w:rsidR="004A21F2">
        <w:rPr>
          <w:rFonts w:ascii="Arial" w:hAnsi="Arial" w:cs="Arial"/>
          <w:sz w:val="24"/>
          <w:szCs w:val="24"/>
        </w:rPr>
        <w:t xml:space="preserve"> марта</w:t>
      </w:r>
      <w:r w:rsidR="001B3FED">
        <w:rPr>
          <w:rFonts w:ascii="Arial" w:hAnsi="Arial" w:cs="Arial"/>
          <w:sz w:val="24"/>
          <w:szCs w:val="24"/>
        </w:rPr>
        <w:t xml:space="preserve"> </w:t>
      </w:r>
      <w:r w:rsidRPr="004A6DF2">
        <w:rPr>
          <w:rFonts w:ascii="Arial" w:hAnsi="Arial" w:cs="Arial"/>
          <w:sz w:val="24"/>
          <w:szCs w:val="24"/>
          <w:lang w:val="x-none"/>
        </w:rPr>
        <w:t>20</w:t>
      </w:r>
      <w:r w:rsidR="001B3FED">
        <w:rPr>
          <w:rFonts w:ascii="Arial" w:hAnsi="Arial" w:cs="Arial"/>
          <w:sz w:val="24"/>
          <w:szCs w:val="24"/>
        </w:rPr>
        <w:t>21</w:t>
      </w:r>
      <w:r w:rsidRPr="004A6DF2">
        <w:rPr>
          <w:rFonts w:ascii="Arial" w:hAnsi="Arial" w:cs="Arial"/>
          <w:sz w:val="24"/>
          <w:szCs w:val="24"/>
          <w:lang w:val="x-none"/>
        </w:rPr>
        <w:t xml:space="preserve"> г</w:t>
      </w:r>
      <w:r w:rsidRPr="004A6DF2">
        <w:rPr>
          <w:rFonts w:ascii="Arial" w:hAnsi="Arial" w:cs="Arial"/>
          <w:sz w:val="24"/>
          <w:szCs w:val="24"/>
        </w:rPr>
        <w:t xml:space="preserve">. </w:t>
      </w:r>
      <w:r w:rsidRPr="004A6DF2">
        <w:rPr>
          <w:rFonts w:ascii="Arial" w:hAnsi="Arial" w:cs="Arial"/>
          <w:sz w:val="24"/>
          <w:szCs w:val="24"/>
          <w:lang w:val="x-none"/>
        </w:rPr>
        <w:t>№</w:t>
      </w:r>
      <w:r w:rsidRPr="004A6DF2">
        <w:rPr>
          <w:rFonts w:ascii="Arial" w:hAnsi="Arial" w:cs="Arial"/>
          <w:sz w:val="24"/>
          <w:szCs w:val="24"/>
        </w:rPr>
        <w:t xml:space="preserve"> </w:t>
      </w:r>
      <w:r w:rsidR="004A21F2">
        <w:rPr>
          <w:rFonts w:ascii="Arial" w:hAnsi="Arial" w:cs="Arial"/>
          <w:sz w:val="24"/>
          <w:szCs w:val="24"/>
        </w:rPr>
        <w:t>36</w:t>
      </w:r>
    </w:p>
    <w:p w:rsidR="004A6DF2" w:rsidRPr="004A6DF2" w:rsidRDefault="004A6DF2" w:rsidP="004A6DF2">
      <w:pPr>
        <w:suppressAutoHyphens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</w:tblGrid>
      <w:tr w:rsidR="004A6DF2" w:rsidRPr="004A6DF2" w:rsidTr="002F16A1">
        <w:trPr>
          <w:trHeight w:val="1706"/>
        </w:trPr>
        <w:tc>
          <w:tcPr>
            <w:tcW w:w="6062" w:type="dxa"/>
            <w:shd w:val="clear" w:color="auto" w:fill="auto"/>
          </w:tcPr>
          <w:p w:rsidR="004A6DF2" w:rsidRPr="004A6DF2" w:rsidRDefault="004A6DF2" w:rsidP="004A6DF2">
            <w:pPr>
              <w:tabs>
                <w:tab w:val="left" w:pos="3945"/>
              </w:tabs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A6DF2">
              <w:rPr>
                <w:rFonts w:ascii="Arial" w:hAnsi="Arial" w:cs="Arial"/>
                <w:sz w:val="24"/>
                <w:szCs w:val="24"/>
                <w:lang w:eastAsia="ru-RU"/>
              </w:rPr>
              <w:t>Об утверждении Порядка учета предложений граждан по проекту внесения изменений и дополнений в Устав городского поселения – город Семилуки Семилукского муниципального района Воронежской области и порядок участия граждан в его обсуждении</w:t>
            </w:r>
          </w:p>
          <w:p w:rsidR="004A6DF2" w:rsidRPr="004A6DF2" w:rsidRDefault="004A6DF2" w:rsidP="004A6DF2">
            <w:pPr>
              <w:tabs>
                <w:tab w:val="left" w:pos="3945"/>
              </w:tabs>
              <w:suppressAutoHyphens w:val="0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</w:tc>
      </w:tr>
    </w:tbl>
    <w:p w:rsidR="004A6DF2" w:rsidRPr="004A6DF2" w:rsidRDefault="004A6DF2" w:rsidP="004A6DF2">
      <w:pPr>
        <w:pStyle w:val="a3"/>
      </w:pPr>
    </w:p>
    <w:p w:rsidR="007B314B" w:rsidRPr="00926E5E" w:rsidRDefault="007B314B" w:rsidP="00A266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  <w:lang w:eastAsia="en-US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21.07.2005 г. № 97-ФЗ «О государственной регистрации уставов муниципальных образований» и Уставом </w:t>
      </w:r>
      <w:r w:rsidR="003C4747">
        <w:rPr>
          <w:rFonts w:ascii="Arial" w:hAnsi="Arial" w:cs="Arial"/>
          <w:sz w:val="24"/>
          <w:szCs w:val="24"/>
          <w:lang w:eastAsia="en-US"/>
        </w:rPr>
        <w:t xml:space="preserve">городского поселения – город Семилуки </w:t>
      </w:r>
      <w:r w:rsidRPr="00926E5E">
        <w:rPr>
          <w:rFonts w:ascii="Arial" w:hAnsi="Arial" w:cs="Arial"/>
          <w:sz w:val="24"/>
          <w:szCs w:val="24"/>
          <w:lang w:eastAsia="en-US"/>
        </w:rPr>
        <w:t xml:space="preserve">Семилукского муниципального района, Совет народных депутатов </w:t>
      </w:r>
      <w:r w:rsidR="003C4747">
        <w:rPr>
          <w:rFonts w:ascii="Arial" w:hAnsi="Arial" w:cs="Arial"/>
          <w:sz w:val="24"/>
          <w:szCs w:val="24"/>
          <w:lang w:eastAsia="en-US"/>
        </w:rPr>
        <w:t>городского поселения – город Семилуки</w:t>
      </w:r>
    </w:p>
    <w:p w:rsidR="007B314B" w:rsidRPr="00926E5E" w:rsidRDefault="007B314B" w:rsidP="007876B6">
      <w:pPr>
        <w:spacing w:line="36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926E5E">
        <w:rPr>
          <w:rFonts w:ascii="Arial" w:hAnsi="Arial" w:cs="Arial"/>
          <w:b/>
          <w:sz w:val="24"/>
          <w:szCs w:val="24"/>
        </w:rPr>
        <w:t>РЕШИЛ:</w:t>
      </w:r>
    </w:p>
    <w:p w:rsidR="007B314B" w:rsidRPr="00926E5E" w:rsidRDefault="007B314B" w:rsidP="00A266D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926E5E">
        <w:rPr>
          <w:rFonts w:ascii="Arial" w:hAnsi="Arial" w:cs="Arial"/>
          <w:sz w:val="24"/>
          <w:szCs w:val="24"/>
        </w:rPr>
        <w:t>Предложения по проекту решения Совета народных депутат</w:t>
      </w:r>
      <w:bookmarkStart w:id="0" w:name="_GoBack"/>
      <w:bookmarkEnd w:id="0"/>
      <w:r w:rsidRPr="00926E5E">
        <w:rPr>
          <w:rFonts w:ascii="Arial" w:hAnsi="Arial" w:cs="Arial"/>
          <w:sz w:val="24"/>
          <w:szCs w:val="24"/>
        </w:rPr>
        <w:t xml:space="preserve">ов </w:t>
      </w:r>
      <w:r w:rsidR="001B3FED" w:rsidRPr="00926E5E">
        <w:rPr>
          <w:rFonts w:ascii="Arial" w:hAnsi="Arial" w:cs="Arial"/>
          <w:sz w:val="24"/>
          <w:szCs w:val="24"/>
        </w:rPr>
        <w:t xml:space="preserve">городского поселения – город Семилуки </w:t>
      </w:r>
      <w:r w:rsidR="0043049B">
        <w:rPr>
          <w:rFonts w:ascii="Arial" w:hAnsi="Arial" w:cs="Arial"/>
          <w:sz w:val="24"/>
          <w:szCs w:val="24"/>
        </w:rPr>
        <w:t xml:space="preserve"> «О</w:t>
      </w:r>
      <w:r w:rsidR="00A56C64">
        <w:rPr>
          <w:rFonts w:ascii="Arial" w:hAnsi="Arial" w:cs="Arial"/>
          <w:sz w:val="24"/>
          <w:szCs w:val="24"/>
        </w:rPr>
        <w:t xml:space="preserve"> </w:t>
      </w:r>
      <w:r w:rsidR="0043049B">
        <w:rPr>
          <w:rFonts w:ascii="Arial" w:hAnsi="Arial" w:cs="Arial"/>
          <w:sz w:val="24"/>
          <w:szCs w:val="24"/>
        </w:rPr>
        <w:t>внесении</w:t>
      </w:r>
      <w:r w:rsidRPr="00926E5E">
        <w:rPr>
          <w:rFonts w:ascii="Arial" w:hAnsi="Arial" w:cs="Arial"/>
          <w:sz w:val="24"/>
          <w:szCs w:val="24"/>
        </w:rPr>
        <w:t xml:space="preserve"> изменений и дополнений в Устав </w:t>
      </w:r>
      <w:r w:rsidR="001B3FED" w:rsidRPr="00926E5E">
        <w:rPr>
          <w:rFonts w:ascii="Arial" w:hAnsi="Arial" w:cs="Arial"/>
          <w:sz w:val="24"/>
          <w:szCs w:val="24"/>
        </w:rPr>
        <w:t xml:space="preserve">городского поселения – город Семилуки </w:t>
      </w:r>
      <w:r w:rsidRPr="00926E5E">
        <w:rPr>
          <w:rFonts w:ascii="Arial" w:hAnsi="Arial" w:cs="Arial"/>
          <w:sz w:val="24"/>
          <w:szCs w:val="24"/>
        </w:rPr>
        <w:t xml:space="preserve">Семилукского муниципального района Воронежской области» (далее – проект изменений и дополнений в Устав) могут быть направлены жителями </w:t>
      </w:r>
      <w:r w:rsidR="00642BAD" w:rsidRPr="00926E5E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Pr="00926E5E">
        <w:rPr>
          <w:rFonts w:ascii="Arial" w:hAnsi="Arial" w:cs="Arial"/>
          <w:sz w:val="24"/>
          <w:szCs w:val="24"/>
        </w:rPr>
        <w:t>, достигшими возраста 18 лет, общественными объединениями, организациями независимо от форм собственности, органами государственной власти, органами местного</w:t>
      </w:r>
      <w:proofErr w:type="gramEnd"/>
      <w:r w:rsidRPr="00926E5E">
        <w:rPr>
          <w:rFonts w:ascii="Arial" w:hAnsi="Arial" w:cs="Arial"/>
          <w:sz w:val="24"/>
          <w:szCs w:val="24"/>
        </w:rPr>
        <w:t xml:space="preserve"> самоуправления и иными заинтересованными лицами в </w:t>
      </w:r>
      <w:r w:rsidR="00D84204">
        <w:rPr>
          <w:rFonts w:ascii="Arial" w:hAnsi="Arial" w:cs="Arial"/>
          <w:sz w:val="24"/>
          <w:szCs w:val="24"/>
        </w:rPr>
        <w:t>течени</w:t>
      </w:r>
      <w:proofErr w:type="gramStart"/>
      <w:r w:rsidR="00D84204">
        <w:rPr>
          <w:rFonts w:ascii="Arial" w:hAnsi="Arial" w:cs="Arial"/>
          <w:sz w:val="24"/>
          <w:szCs w:val="24"/>
        </w:rPr>
        <w:t>и</w:t>
      </w:r>
      <w:proofErr w:type="gramEnd"/>
      <w:r w:rsidR="00D84204">
        <w:rPr>
          <w:rFonts w:ascii="Arial" w:hAnsi="Arial" w:cs="Arial"/>
          <w:sz w:val="24"/>
          <w:szCs w:val="24"/>
        </w:rPr>
        <w:t xml:space="preserve"> 30 дней с 02.04.2021 </w:t>
      </w:r>
      <w:r w:rsidR="00A24B3E" w:rsidRPr="00926E5E">
        <w:rPr>
          <w:rFonts w:ascii="Arial" w:hAnsi="Arial" w:cs="Arial"/>
          <w:sz w:val="24"/>
          <w:szCs w:val="24"/>
        </w:rPr>
        <w:t>г.</w:t>
      </w:r>
      <w:r w:rsidR="00D84204">
        <w:rPr>
          <w:rFonts w:ascii="Arial" w:hAnsi="Arial" w:cs="Arial"/>
          <w:sz w:val="24"/>
          <w:szCs w:val="24"/>
        </w:rPr>
        <w:t xml:space="preserve"> по </w:t>
      </w:r>
      <w:r w:rsidR="00597623">
        <w:rPr>
          <w:rFonts w:ascii="Arial" w:hAnsi="Arial" w:cs="Arial"/>
          <w:sz w:val="24"/>
          <w:szCs w:val="24"/>
        </w:rPr>
        <w:t>04.05.2021 г.</w:t>
      </w:r>
      <w:r w:rsidRPr="00926E5E">
        <w:rPr>
          <w:rFonts w:ascii="Arial" w:hAnsi="Arial" w:cs="Arial"/>
          <w:sz w:val="24"/>
          <w:szCs w:val="24"/>
        </w:rPr>
        <w:t xml:space="preserve"> Предложения по проекту изменений и дополнений в Устав  представляются в письменном виде на имя главы </w:t>
      </w:r>
      <w:r w:rsidR="00642BAD" w:rsidRPr="00926E5E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Pr="00926E5E">
        <w:rPr>
          <w:rFonts w:ascii="Arial" w:hAnsi="Arial" w:cs="Arial"/>
          <w:sz w:val="24"/>
          <w:szCs w:val="24"/>
        </w:rPr>
        <w:t xml:space="preserve"> в Совет народных депутатов </w:t>
      </w:r>
      <w:r w:rsidR="00642BAD" w:rsidRPr="00926E5E">
        <w:rPr>
          <w:rFonts w:ascii="Arial" w:hAnsi="Arial" w:cs="Arial"/>
          <w:sz w:val="24"/>
          <w:szCs w:val="24"/>
        </w:rPr>
        <w:t xml:space="preserve">городского поселения – город Семилуки </w:t>
      </w:r>
      <w:r w:rsidRPr="00926E5E">
        <w:rPr>
          <w:rFonts w:ascii="Arial" w:hAnsi="Arial" w:cs="Arial"/>
          <w:sz w:val="24"/>
          <w:szCs w:val="24"/>
        </w:rPr>
        <w:t xml:space="preserve"> в рабочие дни с 8.00 до 12.00 и с 13.00 до 17.00 по адресу: Воронежская область, г. Семилуки, ул. Ленина, д. 11, каб. </w:t>
      </w:r>
      <w:r w:rsidR="00E82425" w:rsidRPr="00926E5E">
        <w:rPr>
          <w:rFonts w:ascii="Arial" w:hAnsi="Arial" w:cs="Arial"/>
          <w:sz w:val="24"/>
          <w:szCs w:val="24"/>
        </w:rPr>
        <w:t>125</w:t>
      </w:r>
      <w:r w:rsidRPr="00926E5E">
        <w:rPr>
          <w:rFonts w:ascii="Arial" w:hAnsi="Arial" w:cs="Arial"/>
          <w:sz w:val="24"/>
          <w:szCs w:val="24"/>
        </w:rPr>
        <w:t xml:space="preserve"> (тел</w:t>
      </w:r>
      <w:r w:rsidR="00E82425" w:rsidRPr="00926E5E">
        <w:rPr>
          <w:rFonts w:ascii="Arial" w:hAnsi="Arial" w:cs="Arial"/>
          <w:sz w:val="24"/>
          <w:szCs w:val="24"/>
        </w:rPr>
        <w:t>ефон для справок 2-26-63</w:t>
      </w:r>
      <w:r w:rsidRPr="00926E5E">
        <w:rPr>
          <w:rFonts w:ascii="Arial" w:hAnsi="Arial" w:cs="Arial"/>
          <w:sz w:val="24"/>
          <w:szCs w:val="24"/>
        </w:rPr>
        <w:t>), либо могут быть направлены по почте.</w:t>
      </w:r>
    </w:p>
    <w:p w:rsidR="00926E5E" w:rsidRPr="00926E5E" w:rsidRDefault="00AA64FF" w:rsidP="00A2609D">
      <w:pPr>
        <w:pStyle w:val="a8"/>
        <w:shd w:val="clear" w:color="auto" w:fill="FFFFFF"/>
        <w:autoSpaceDE w:val="0"/>
        <w:autoSpaceDN w:val="0"/>
        <w:adjustRightInd w:val="0"/>
        <w:ind w:left="0" w:firstLine="705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>2</w:t>
      </w:r>
      <w:r w:rsidR="007B314B" w:rsidRPr="00926E5E">
        <w:rPr>
          <w:rFonts w:ascii="Arial" w:hAnsi="Arial" w:cs="Arial"/>
          <w:sz w:val="24"/>
          <w:szCs w:val="24"/>
        </w:rPr>
        <w:t>.</w:t>
      </w:r>
      <w:r w:rsidR="00926E5E" w:rsidRPr="00926E5E">
        <w:rPr>
          <w:rFonts w:ascii="Arial" w:hAnsi="Arial" w:cs="Arial"/>
          <w:sz w:val="24"/>
          <w:szCs w:val="24"/>
        </w:rPr>
        <w:t xml:space="preserve"> Поступившие предложения, в течение 5 дней с момента поступления, предварительно рассматриваются на заседании Комиссии по подготовке проекта</w:t>
      </w:r>
      <w:r w:rsidR="0043049B">
        <w:rPr>
          <w:rFonts w:ascii="Arial" w:hAnsi="Arial" w:cs="Arial"/>
          <w:sz w:val="24"/>
          <w:szCs w:val="24"/>
        </w:rPr>
        <w:t xml:space="preserve"> нормативного правового акта «О внесении</w:t>
      </w:r>
      <w:r w:rsidR="00926E5E" w:rsidRPr="00926E5E">
        <w:rPr>
          <w:rFonts w:ascii="Arial" w:hAnsi="Arial" w:cs="Arial"/>
          <w:sz w:val="24"/>
          <w:szCs w:val="24"/>
        </w:rPr>
        <w:t xml:space="preserve"> изменений и дополнений в Устав </w:t>
      </w:r>
      <w:r w:rsidR="00900330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="00926E5E" w:rsidRPr="00926E5E">
        <w:rPr>
          <w:rFonts w:ascii="Arial" w:hAnsi="Arial" w:cs="Arial"/>
          <w:sz w:val="24"/>
          <w:szCs w:val="24"/>
        </w:rPr>
        <w:t xml:space="preserve">» (далее – Комиссия), которая обобщает поступившие предложения для последующего представления в Совет народных депутатов </w:t>
      </w:r>
      <w:r w:rsidR="00900330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="00926E5E" w:rsidRPr="00926E5E">
        <w:rPr>
          <w:rFonts w:ascii="Arial" w:hAnsi="Arial" w:cs="Arial"/>
          <w:sz w:val="24"/>
          <w:szCs w:val="24"/>
        </w:rPr>
        <w:t xml:space="preserve">. </w:t>
      </w:r>
    </w:p>
    <w:p w:rsidR="00926E5E" w:rsidRPr="00926E5E" w:rsidRDefault="00926E5E" w:rsidP="00926E5E">
      <w:pPr>
        <w:shd w:val="clear" w:color="auto" w:fill="FFFFFF"/>
        <w:autoSpaceDE w:val="0"/>
        <w:autoSpaceDN w:val="0"/>
        <w:adjustRightInd w:val="0"/>
        <w:ind w:left="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>По каждому поступившему предложению комиссия проводит обсуждение, затем голосование.</w:t>
      </w:r>
    </w:p>
    <w:p w:rsidR="00926E5E" w:rsidRPr="00926E5E" w:rsidRDefault="00926E5E" w:rsidP="00926E5E">
      <w:pPr>
        <w:shd w:val="clear" w:color="auto" w:fill="FFFFFF"/>
        <w:autoSpaceDE w:val="0"/>
        <w:autoSpaceDN w:val="0"/>
        <w:adjustRightInd w:val="0"/>
        <w:ind w:left="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lastRenderedPageBreak/>
        <w:t xml:space="preserve">Предложение включается в проект изменений и дополнений в </w:t>
      </w:r>
      <w:proofErr w:type="gramStart"/>
      <w:r w:rsidRPr="00926E5E">
        <w:rPr>
          <w:rFonts w:ascii="Arial" w:hAnsi="Arial" w:cs="Arial"/>
          <w:sz w:val="24"/>
          <w:szCs w:val="24"/>
        </w:rPr>
        <w:t>Устав</w:t>
      </w:r>
      <w:proofErr w:type="gramEnd"/>
      <w:r w:rsidRPr="00926E5E">
        <w:rPr>
          <w:rFonts w:ascii="Arial" w:hAnsi="Arial" w:cs="Arial"/>
          <w:sz w:val="24"/>
          <w:szCs w:val="24"/>
        </w:rPr>
        <w:t xml:space="preserve"> если за него проголосовало более половины от числа членов комиссии, присутствующих на заседании.</w:t>
      </w:r>
    </w:p>
    <w:p w:rsidR="00926E5E" w:rsidRPr="00926E5E" w:rsidRDefault="00926E5E" w:rsidP="00926E5E">
      <w:pPr>
        <w:shd w:val="clear" w:color="auto" w:fill="FFFFFF"/>
        <w:autoSpaceDE w:val="0"/>
        <w:autoSpaceDN w:val="0"/>
        <w:adjustRightInd w:val="0"/>
        <w:ind w:left="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 xml:space="preserve">Затем проводится голосование по проекту в целом. </w:t>
      </w:r>
    </w:p>
    <w:p w:rsidR="002C7776" w:rsidRPr="00926E5E" w:rsidRDefault="00926E5E" w:rsidP="00AA19F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>Проект считается одобренным, если за него проголосовало более половины от числа членов комиссии, присутствующих на заседании.</w:t>
      </w:r>
    </w:p>
    <w:p w:rsidR="007B314B" w:rsidRPr="00926E5E" w:rsidRDefault="00AA64FF" w:rsidP="00A266D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>3</w:t>
      </w:r>
      <w:r w:rsidR="007B314B" w:rsidRPr="00926E5E">
        <w:rPr>
          <w:rFonts w:ascii="Arial" w:hAnsi="Arial" w:cs="Arial"/>
          <w:sz w:val="24"/>
          <w:szCs w:val="24"/>
        </w:rPr>
        <w:t xml:space="preserve">. Комиссия </w:t>
      </w:r>
      <w:r w:rsidR="00BA113C" w:rsidRPr="00926E5E">
        <w:rPr>
          <w:rFonts w:ascii="Arial" w:hAnsi="Arial" w:cs="Arial"/>
          <w:sz w:val="24"/>
          <w:szCs w:val="24"/>
        </w:rPr>
        <w:t xml:space="preserve">в течение 3-х дней с момента рассмотрения </w:t>
      </w:r>
      <w:r w:rsidR="007B314B" w:rsidRPr="00926E5E">
        <w:rPr>
          <w:rFonts w:ascii="Arial" w:hAnsi="Arial" w:cs="Arial"/>
          <w:sz w:val="24"/>
          <w:szCs w:val="24"/>
        </w:rPr>
        <w:t xml:space="preserve">также представляет в Совет народных депутатов </w:t>
      </w:r>
      <w:r w:rsidR="008D5CCD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="007B314B" w:rsidRPr="00926E5E">
        <w:rPr>
          <w:rFonts w:ascii="Arial" w:hAnsi="Arial" w:cs="Arial"/>
          <w:sz w:val="24"/>
          <w:szCs w:val="24"/>
        </w:rPr>
        <w:t xml:space="preserve"> проект </w:t>
      </w:r>
      <w:r w:rsidR="0043049B">
        <w:rPr>
          <w:rFonts w:ascii="Arial" w:hAnsi="Arial" w:cs="Arial"/>
          <w:sz w:val="24"/>
          <w:szCs w:val="24"/>
        </w:rPr>
        <w:t>нормативного правового акта «О внесении</w:t>
      </w:r>
      <w:r w:rsidR="00A852E9" w:rsidRPr="00926E5E">
        <w:rPr>
          <w:rFonts w:ascii="Arial" w:hAnsi="Arial" w:cs="Arial"/>
          <w:sz w:val="24"/>
          <w:szCs w:val="24"/>
        </w:rPr>
        <w:t xml:space="preserve"> </w:t>
      </w:r>
      <w:r w:rsidR="007B314B" w:rsidRPr="00926E5E">
        <w:rPr>
          <w:rFonts w:ascii="Arial" w:hAnsi="Arial" w:cs="Arial"/>
          <w:sz w:val="24"/>
          <w:szCs w:val="24"/>
        </w:rPr>
        <w:t xml:space="preserve">изменений и дополнений в Устав </w:t>
      </w:r>
      <w:r w:rsidR="008D5CCD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="00A852E9" w:rsidRPr="00926E5E">
        <w:rPr>
          <w:rFonts w:ascii="Arial" w:hAnsi="Arial" w:cs="Arial"/>
          <w:sz w:val="24"/>
          <w:szCs w:val="24"/>
        </w:rPr>
        <w:t>»,</w:t>
      </w:r>
      <w:r w:rsidR="007B314B" w:rsidRPr="00926E5E">
        <w:rPr>
          <w:rFonts w:ascii="Arial" w:hAnsi="Arial" w:cs="Arial"/>
          <w:sz w:val="24"/>
          <w:szCs w:val="24"/>
        </w:rPr>
        <w:t xml:space="preserve"> доработанный по результатам рассмотрения предложений, для вынесения его на публичные слушания по обсуждению проекта.</w:t>
      </w:r>
    </w:p>
    <w:p w:rsidR="007B314B" w:rsidRPr="00926E5E" w:rsidRDefault="00AA64FF" w:rsidP="00A266D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>4</w:t>
      </w:r>
      <w:r w:rsidR="007B314B" w:rsidRPr="00926E5E">
        <w:rPr>
          <w:rFonts w:ascii="Arial" w:hAnsi="Arial" w:cs="Arial"/>
          <w:sz w:val="24"/>
          <w:szCs w:val="24"/>
        </w:rPr>
        <w:t xml:space="preserve">. Предложения по проекту изменений и дополнений в Устав </w:t>
      </w:r>
      <w:r w:rsidR="008D5CCD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="007B314B" w:rsidRPr="00926E5E">
        <w:rPr>
          <w:rFonts w:ascii="Arial" w:hAnsi="Arial" w:cs="Arial"/>
          <w:sz w:val="24"/>
          <w:szCs w:val="24"/>
        </w:rPr>
        <w:t xml:space="preserve">, внесенные с нарушением процедуры, предусмотренной настоящим Порядком, не принимаются к рассмотрению Комиссией и возвращаются лицу, их внесшему. </w:t>
      </w:r>
    </w:p>
    <w:p w:rsidR="007B314B" w:rsidRPr="00926E5E" w:rsidRDefault="00AA64FF" w:rsidP="00A266D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>5</w:t>
      </w:r>
      <w:r w:rsidR="007B314B" w:rsidRPr="00926E5E">
        <w:rPr>
          <w:rFonts w:ascii="Arial" w:hAnsi="Arial" w:cs="Arial"/>
          <w:sz w:val="24"/>
          <w:szCs w:val="24"/>
        </w:rPr>
        <w:t xml:space="preserve">. Жители </w:t>
      </w:r>
      <w:r w:rsidR="00FA2111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="007B314B" w:rsidRPr="00926E5E">
        <w:rPr>
          <w:rFonts w:ascii="Arial" w:hAnsi="Arial" w:cs="Arial"/>
          <w:sz w:val="24"/>
          <w:szCs w:val="24"/>
        </w:rPr>
        <w:t xml:space="preserve">, представители общественных объединений, организаций независимо от форм собственности, органов государственной власти, органов местного самоуправления и иные заинтересованные лица, в том числе направившие предложения по проекту решения о внесении изменений и дополнений в Устав </w:t>
      </w:r>
      <w:r w:rsidR="00FA2111">
        <w:rPr>
          <w:rFonts w:ascii="Arial" w:hAnsi="Arial" w:cs="Arial"/>
          <w:sz w:val="24"/>
          <w:szCs w:val="24"/>
        </w:rPr>
        <w:t xml:space="preserve">городского поселения – город Семилуки </w:t>
      </w:r>
      <w:r w:rsidR="007B314B" w:rsidRPr="00926E5E">
        <w:rPr>
          <w:rFonts w:ascii="Arial" w:hAnsi="Arial" w:cs="Arial"/>
          <w:sz w:val="24"/>
          <w:szCs w:val="24"/>
        </w:rPr>
        <w:t xml:space="preserve"> вправе участвовать в обсуждении проекта на публичных слушаниях.</w:t>
      </w:r>
    </w:p>
    <w:p w:rsidR="007B314B" w:rsidRPr="00926E5E" w:rsidRDefault="007B314B" w:rsidP="00A266DE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26E5E">
        <w:rPr>
          <w:rFonts w:ascii="Arial" w:hAnsi="Arial" w:cs="Arial"/>
          <w:sz w:val="24"/>
          <w:szCs w:val="24"/>
          <w:lang w:eastAsia="en-US"/>
        </w:rPr>
        <w:t xml:space="preserve">Форма предлагаемых изменений и дополнений в проект решения Совета народных депутатов </w:t>
      </w:r>
      <w:r w:rsidR="00BD4D40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Pr="00926E5E">
        <w:rPr>
          <w:rFonts w:ascii="Arial" w:hAnsi="Arial" w:cs="Arial"/>
          <w:sz w:val="24"/>
          <w:szCs w:val="24"/>
          <w:lang w:eastAsia="en-US"/>
        </w:rPr>
        <w:t xml:space="preserve"> </w:t>
      </w:r>
      <w:r w:rsidR="00A852E9" w:rsidRPr="00926E5E">
        <w:rPr>
          <w:rFonts w:ascii="Arial" w:hAnsi="Arial" w:cs="Arial"/>
          <w:sz w:val="24"/>
          <w:szCs w:val="24"/>
          <w:lang w:eastAsia="en-US"/>
        </w:rPr>
        <w:t>«О</w:t>
      </w:r>
      <w:r w:rsidR="0043049B">
        <w:rPr>
          <w:rFonts w:ascii="Arial" w:hAnsi="Arial" w:cs="Arial"/>
          <w:sz w:val="24"/>
          <w:szCs w:val="24"/>
          <w:lang w:eastAsia="en-US"/>
        </w:rPr>
        <w:t xml:space="preserve"> внесении</w:t>
      </w:r>
      <w:r w:rsidRPr="00926E5E">
        <w:rPr>
          <w:rFonts w:ascii="Arial" w:hAnsi="Arial" w:cs="Arial"/>
          <w:sz w:val="24"/>
          <w:szCs w:val="24"/>
          <w:lang w:eastAsia="en-US"/>
        </w:rPr>
        <w:t xml:space="preserve"> изменений и дополнений в Устав </w:t>
      </w:r>
      <w:r w:rsidR="00BD4D40">
        <w:rPr>
          <w:rFonts w:ascii="Arial" w:hAnsi="Arial" w:cs="Arial"/>
          <w:sz w:val="24"/>
          <w:szCs w:val="24"/>
        </w:rPr>
        <w:t xml:space="preserve">городского </w:t>
      </w:r>
      <w:proofErr w:type="gramStart"/>
      <w:r w:rsidR="00BD4D40">
        <w:rPr>
          <w:rFonts w:ascii="Arial" w:hAnsi="Arial" w:cs="Arial"/>
          <w:sz w:val="24"/>
          <w:szCs w:val="24"/>
        </w:rPr>
        <w:t>поселения-город</w:t>
      </w:r>
      <w:proofErr w:type="gramEnd"/>
      <w:r w:rsidR="00BD4D40">
        <w:rPr>
          <w:rFonts w:ascii="Arial" w:hAnsi="Arial" w:cs="Arial"/>
          <w:sz w:val="24"/>
          <w:szCs w:val="24"/>
        </w:rPr>
        <w:t xml:space="preserve"> Семилуки</w:t>
      </w:r>
      <w:r w:rsidR="00A852E9" w:rsidRPr="00926E5E">
        <w:rPr>
          <w:rFonts w:ascii="Arial" w:hAnsi="Arial" w:cs="Arial"/>
          <w:sz w:val="24"/>
          <w:szCs w:val="24"/>
        </w:rPr>
        <w:t>»</w:t>
      </w:r>
      <w:r w:rsidRPr="00926E5E">
        <w:rPr>
          <w:rFonts w:ascii="Arial" w:hAnsi="Arial" w:cs="Arial"/>
          <w:sz w:val="24"/>
          <w:szCs w:val="24"/>
          <w:lang w:eastAsia="en-US"/>
        </w:rPr>
        <w:t>:</w:t>
      </w:r>
    </w:p>
    <w:p w:rsidR="007B314B" w:rsidRPr="00926E5E" w:rsidRDefault="007B314B" w:rsidP="00A266DE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  <w:lang w:eastAsia="en-US"/>
        </w:rPr>
        <w:t>1)</w:t>
      </w:r>
      <w:r w:rsidRPr="00926E5E">
        <w:rPr>
          <w:rFonts w:ascii="Arial" w:hAnsi="Arial" w:cs="Arial"/>
          <w:sz w:val="24"/>
          <w:szCs w:val="24"/>
        </w:rPr>
        <w:t xml:space="preserve"> Ф.И.О., адрес места жительства, № телефона гражданина, направившего предложения;</w:t>
      </w:r>
    </w:p>
    <w:p w:rsidR="007B314B" w:rsidRPr="00926E5E" w:rsidRDefault="007B314B" w:rsidP="00A266DE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 xml:space="preserve">2) текст обнародованных изменений в Устав </w:t>
      </w:r>
      <w:r w:rsidR="00AA709B">
        <w:rPr>
          <w:rFonts w:ascii="Arial" w:hAnsi="Arial" w:cs="Arial"/>
          <w:sz w:val="24"/>
          <w:szCs w:val="24"/>
        </w:rPr>
        <w:t xml:space="preserve">городского </w:t>
      </w:r>
      <w:proofErr w:type="gramStart"/>
      <w:r w:rsidR="00AA709B">
        <w:rPr>
          <w:rFonts w:ascii="Arial" w:hAnsi="Arial" w:cs="Arial"/>
          <w:sz w:val="24"/>
          <w:szCs w:val="24"/>
        </w:rPr>
        <w:t>поселения-город</w:t>
      </w:r>
      <w:proofErr w:type="gramEnd"/>
      <w:r w:rsidR="00AA709B">
        <w:rPr>
          <w:rFonts w:ascii="Arial" w:hAnsi="Arial" w:cs="Arial"/>
          <w:sz w:val="24"/>
          <w:szCs w:val="24"/>
        </w:rPr>
        <w:t xml:space="preserve"> Семилуки</w:t>
      </w:r>
      <w:r w:rsidRPr="00926E5E">
        <w:rPr>
          <w:rFonts w:ascii="Arial" w:hAnsi="Arial" w:cs="Arial"/>
          <w:sz w:val="24"/>
          <w:szCs w:val="24"/>
        </w:rPr>
        <w:t xml:space="preserve"> (№ статьи, пункта, подпункта, их содержание);</w:t>
      </w:r>
    </w:p>
    <w:p w:rsidR="007B314B" w:rsidRPr="00926E5E" w:rsidRDefault="007B314B" w:rsidP="00A266DE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926E5E">
        <w:rPr>
          <w:rFonts w:ascii="Arial" w:hAnsi="Arial" w:cs="Arial"/>
          <w:sz w:val="24"/>
          <w:szCs w:val="24"/>
        </w:rPr>
        <w:t xml:space="preserve">3) предлагаемая редакция изменений в Устав </w:t>
      </w:r>
      <w:r w:rsidR="00AA709B">
        <w:rPr>
          <w:rFonts w:ascii="Arial" w:hAnsi="Arial" w:cs="Arial"/>
          <w:sz w:val="24"/>
          <w:szCs w:val="24"/>
        </w:rPr>
        <w:t>городского поселения –</w:t>
      </w:r>
      <w:r w:rsidR="00B24807">
        <w:rPr>
          <w:rFonts w:ascii="Arial" w:hAnsi="Arial" w:cs="Arial"/>
          <w:sz w:val="24"/>
          <w:szCs w:val="24"/>
        </w:rPr>
        <w:t xml:space="preserve"> горо</w:t>
      </w:r>
      <w:r w:rsidR="00AA709B">
        <w:rPr>
          <w:rFonts w:ascii="Arial" w:hAnsi="Arial" w:cs="Arial"/>
          <w:sz w:val="24"/>
          <w:szCs w:val="24"/>
        </w:rPr>
        <w:t>д Семилуки</w:t>
      </w:r>
      <w:r w:rsidRPr="00926E5E">
        <w:rPr>
          <w:rFonts w:ascii="Arial" w:hAnsi="Arial" w:cs="Arial"/>
          <w:sz w:val="24"/>
          <w:szCs w:val="24"/>
        </w:rPr>
        <w:t xml:space="preserve"> (№ статьи, пункта, подпункта, их содержание);</w:t>
      </w:r>
    </w:p>
    <w:p w:rsidR="007B314B" w:rsidRPr="00926E5E" w:rsidRDefault="007B314B" w:rsidP="00A266DE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  <w:lang w:eastAsia="en-US"/>
        </w:rPr>
      </w:pPr>
      <w:r w:rsidRPr="00926E5E">
        <w:rPr>
          <w:rFonts w:ascii="Arial" w:hAnsi="Arial" w:cs="Arial"/>
          <w:sz w:val="24"/>
          <w:szCs w:val="24"/>
        </w:rPr>
        <w:t xml:space="preserve">4) ссылка на акты законодательства Российской Федерации и Воронежской области, муниципальные правовые акты </w:t>
      </w:r>
      <w:r w:rsidR="00AA709B"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Pr="00926E5E">
        <w:rPr>
          <w:rFonts w:ascii="Arial" w:hAnsi="Arial" w:cs="Arial"/>
          <w:sz w:val="24"/>
          <w:szCs w:val="24"/>
        </w:rPr>
        <w:t>, с указанием номера, даты и полного наименования закона, номеров статей, пунктов, подпунктов, абзацев и т.д., на основании которых предлагается внести изменения (необязательно, по возможности);</w:t>
      </w:r>
    </w:p>
    <w:p w:rsidR="007B314B" w:rsidRDefault="007B314B" w:rsidP="00A266DE">
      <w:pPr>
        <w:ind w:firstLine="426"/>
        <w:jc w:val="both"/>
        <w:rPr>
          <w:rFonts w:ascii="Arial" w:hAnsi="Arial" w:cs="Arial"/>
          <w:sz w:val="24"/>
          <w:szCs w:val="24"/>
          <w:lang w:eastAsia="en-US"/>
        </w:rPr>
      </w:pPr>
      <w:r w:rsidRPr="00926E5E">
        <w:rPr>
          <w:rFonts w:ascii="Arial" w:hAnsi="Arial" w:cs="Arial"/>
          <w:sz w:val="24"/>
          <w:szCs w:val="24"/>
          <w:lang w:eastAsia="en-US"/>
        </w:rPr>
        <w:t>5) подпись лица, направившего предложение, дата.</w:t>
      </w:r>
    </w:p>
    <w:p w:rsidR="00AA19FF" w:rsidRPr="00926E5E" w:rsidRDefault="00AA19FF" w:rsidP="00A266DE">
      <w:pPr>
        <w:ind w:firstLine="426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6. </w:t>
      </w:r>
      <w:r w:rsidR="00F635F4">
        <w:rPr>
          <w:rFonts w:ascii="Arial" w:hAnsi="Arial" w:cs="Arial"/>
          <w:sz w:val="24"/>
          <w:szCs w:val="24"/>
        </w:rPr>
        <w:t>Комиссия</w:t>
      </w:r>
      <w:r w:rsidRPr="00926E5E">
        <w:rPr>
          <w:rFonts w:ascii="Arial" w:hAnsi="Arial" w:cs="Arial"/>
          <w:sz w:val="24"/>
          <w:szCs w:val="24"/>
        </w:rPr>
        <w:t xml:space="preserve"> по подготовке проекта нормативного правового акта «О </w:t>
      </w:r>
      <w:r w:rsidR="0043049B">
        <w:rPr>
          <w:rFonts w:ascii="Arial" w:hAnsi="Arial" w:cs="Arial"/>
          <w:sz w:val="24"/>
          <w:szCs w:val="24"/>
        </w:rPr>
        <w:t>внесении</w:t>
      </w:r>
      <w:r w:rsidRPr="00926E5E">
        <w:rPr>
          <w:rFonts w:ascii="Arial" w:hAnsi="Arial" w:cs="Arial"/>
          <w:sz w:val="24"/>
          <w:szCs w:val="24"/>
        </w:rPr>
        <w:t xml:space="preserve"> изменений и дополнений в Устав </w:t>
      </w:r>
      <w:r>
        <w:rPr>
          <w:rFonts w:ascii="Arial" w:hAnsi="Arial" w:cs="Arial"/>
          <w:sz w:val="24"/>
          <w:szCs w:val="24"/>
        </w:rPr>
        <w:t>городского поселения – город Семилуки</w:t>
      </w:r>
      <w:r w:rsidRPr="00926E5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утверждается распоряжением главы городского поселения – город Семилуки. </w:t>
      </w:r>
    </w:p>
    <w:tbl>
      <w:tblPr>
        <w:tblpPr w:leftFromText="180" w:rightFromText="180" w:vertAnchor="text" w:horzAnchor="margin" w:tblpY="538"/>
        <w:tblW w:w="9809" w:type="dxa"/>
        <w:tblLook w:val="00A0" w:firstRow="1" w:lastRow="0" w:firstColumn="1" w:lastColumn="0" w:noHBand="0" w:noVBand="0"/>
      </w:tblPr>
      <w:tblGrid>
        <w:gridCol w:w="9809"/>
      </w:tblGrid>
      <w:tr w:rsidR="007B314B" w:rsidRPr="00926E5E" w:rsidTr="009F5FE6">
        <w:trPr>
          <w:trHeight w:val="839"/>
        </w:trPr>
        <w:tc>
          <w:tcPr>
            <w:tcW w:w="9809" w:type="dxa"/>
          </w:tcPr>
          <w:p w:rsidR="007B314B" w:rsidRPr="00597623" w:rsidRDefault="00597623" w:rsidP="00F4792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597623">
              <w:rPr>
                <w:rFonts w:ascii="Arial" w:hAnsi="Arial" w:cs="Arial"/>
                <w:color w:val="000000"/>
                <w:sz w:val="24"/>
                <w:szCs w:val="24"/>
              </w:rPr>
              <w:t>Исполняющий</w:t>
            </w:r>
            <w:proofErr w:type="gramEnd"/>
            <w:r w:rsidRPr="00597623">
              <w:rPr>
                <w:rFonts w:ascii="Arial" w:hAnsi="Arial" w:cs="Arial"/>
                <w:color w:val="000000"/>
                <w:sz w:val="24"/>
                <w:szCs w:val="24"/>
              </w:rPr>
              <w:t xml:space="preserve"> обязанности</w:t>
            </w:r>
          </w:p>
          <w:p w:rsidR="00597623" w:rsidRPr="00926E5E" w:rsidRDefault="00597623" w:rsidP="00F47925">
            <w:pPr>
              <w:tabs>
                <w:tab w:val="left" w:pos="8115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Pr="00597623">
              <w:rPr>
                <w:rFonts w:ascii="Arial" w:hAnsi="Arial" w:cs="Arial"/>
                <w:color w:val="000000"/>
                <w:sz w:val="24"/>
                <w:szCs w:val="24"/>
              </w:rPr>
              <w:t>лавы городского поселения-город Семилуки</w:t>
            </w:r>
            <w:r w:rsidR="00126D0E">
              <w:rPr>
                <w:rFonts w:ascii="Arial" w:hAnsi="Arial" w:cs="Arial"/>
                <w:color w:val="000000"/>
                <w:sz w:val="24"/>
                <w:szCs w:val="24"/>
              </w:rPr>
              <w:tab/>
              <w:t>А.А. Телков</w:t>
            </w:r>
          </w:p>
        </w:tc>
      </w:tr>
    </w:tbl>
    <w:p w:rsidR="007B314B" w:rsidRPr="00926E5E" w:rsidRDefault="007B314B" w:rsidP="00A266DE">
      <w:pPr>
        <w:rPr>
          <w:rFonts w:ascii="Arial" w:hAnsi="Arial" w:cs="Arial"/>
          <w:sz w:val="24"/>
          <w:szCs w:val="24"/>
        </w:rPr>
      </w:pPr>
    </w:p>
    <w:sectPr w:rsidR="007B314B" w:rsidRPr="00926E5E" w:rsidSect="004A6DF2">
      <w:headerReference w:type="default" r:id="rId10"/>
      <w:pgSz w:w="11906" w:h="16838"/>
      <w:pgMar w:top="2268" w:right="567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C32" w:rsidRDefault="00F70C32" w:rsidP="006E0136">
      <w:r>
        <w:separator/>
      </w:r>
    </w:p>
  </w:endnote>
  <w:endnote w:type="continuationSeparator" w:id="0">
    <w:p w:rsidR="00F70C32" w:rsidRDefault="00F70C32" w:rsidP="006E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C32" w:rsidRDefault="00F70C32" w:rsidP="006E0136">
      <w:r>
        <w:separator/>
      </w:r>
    </w:p>
  </w:footnote>
  <w:footnote w:type="continuationSeparator" w:id="0">
    <w:p w:rsidR="00F70C32" w:rsidRDefault="00F70C32" w:rsidP="006E0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136" w:rsidRDefault="006E0136" w:rsidP="006E0136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AF57B12"/>
    <w:multiLevelType w:val="multilevel"/>
    <w:tmpl w:val="BF62CEC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5FE6"/>
    <w:rsid w:val="00002F65"/>
    <w:rsid w:val="00013F3A"/>
    <w:rsid w:val="00014635"/>
    <w:rsid w:val="00017C64"/>
    <w:rsid w:val="00040058"/>
    <w:rsid w:val="00081268"/>
    <w:rsid w:val="000938D2"/>
    <w:rsid w:val="000F333D"/>
    <w:rsid w:val="00126D0E"/>
    <w:rsid w:val="00187577"/>
    <w:rsid w:val="001B3FED"/>
    <w:rsid w:val="00266177"/>
    <w:rsid w:val="002C1B7D"/>
    <w:rsid w:val="002C7776"/>
    <w:rsid w:val="002F5C73"/>
    <w:rsid w:val="00326A86"/>
    <w:rsid w:val="00327956"/>
    <w:rsid w:val="003A75F5"/>
    <w:rsid w:val="003C4747"/>
    <w:rsid w:val="003C4FF1"/>
    <w:rsid w:val="00401F00"/>
    <w:rsid w:val="00413771"/>
    <w:rsid w:val="0043049B"/>
    <w:rsid w:val="004A21F2"/>
    <w:rsid w:val="004A6DF2"/>
    <w:rsid w:val="00597623"/>
    <w:rsid w:val="005F7D93"/>
    <w:rsid w:val="00642BAD"/>
    <w:rsid w:val="00654ED4"/>
    <w:rsid w:val="006D1F93"/>
    <w:rsid w:val="006E0136"/>
    <w:rsid w:val="006E182A"/>
    <w:rsid w:val="006E373E"/>
    <w:rsid w:val="006F25E6"/>
    <w:rsid w:val="007876B6"/>
    <w:rsid w:val="007B314B"/>
    <w:rsid w:val="007C3353"/>
    <w:rsid w:val="00800ABB"/>
    <w:rsid w:val="00861D24"/>
    <w:rsid w:val="008A2D92"/>
    <w:rsid w:val="008D5CCD"/>
    <w:rsid w:val="008E5F4F"/>
    <w:rsid w:val="00900330"/>
    <w:rsid w:val="00915124"/>
    <w:rsid w:val="00926E5E"/>
    <w:rsid w:val="0093008A"/>
    <w:rsid w:val="009F5FE6"/>
    <w:rsid w:val="00A24B3E"/>
    <w:rsid w:val="00A2609D"/>
    <w:rsid w:val="00A266DE"/>
    <w:rsid w:val="00A330F6"/>
    <w:rsid w:val="00A37D05"/>
    <w:rsid w:val="00A44F4D"/>
    <w:rsid w:val="00A56C64"/>
    <w:rsid w:val="00A852E9"/>
    <w:rsid w:val="00AA19FF"/>
    <w:rsid w:val="00AA64FF"/>
    <w:rsid w:val="00AA709B"/>
    <w:rsid w:val="00AE25F1"/>
    <w:rsid w:val="00AF27AF"/>
    <w:rsid w:val="00B24807"/>
    <w:rsid w:val="00B4597C"/>
    <w:rsid w:val="00B61C8A"/>
    <w:rsid w:val="00B87402"/>
    <w:rsid w:val="00BA113C"/>
    <w:rsid w:val="00BD4D40"/>
    <w:rsid w:val="00BD52FC"/>
    <w:rsid w:val="00D23A02"/>
    <w:rsid w:val="00D84204"/>
    <w:rsid w:val="00DA6BC5"/>
    <w:rsid w:val="00E82425"/>
    <w:rsid w:val="00EF3D37"/>
    <w:rsid w:val="00F36E6C"/>
    <w:rsid w:val="00F47925"/>
    <w:rsid w:val="00F635F4"/>
    <w:rsid w:val="00F70C32"/>
    <w:rsid w:val="00FA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FE6"/>
    <w:pPr>
      <w:suppressAutoHyphens/>
    </w:pPr>
    <w:rPr>
      <w:rFonts w:ascii="Times New Roman" w:eastAsia="Times New Roman" w:hAnsi="Times New Roman"/>
      <w:sz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F5FE6"/>
    <w:pPr>
      <w:keepNext/>
      <w:numPr>
        <w:numId w:val="1"/>
      </w:numPr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9F5FE6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A6DF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F5FE6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9F5FE6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3">
    <w:name w:val="Body Text"/>
    <w:basedOn w:val="a"/>
    <w:link w:val="a4"/>
    <w:uiPriority w:val="99"/>
    <w:rsid w:val="009F5FE6"/>
    <w:pPr>
      <w:jc w:val="both"/>
    </w:pPr>
  </w:style>
  <w:style w:type="character" w:customStyle="1" w:styleId="a4">
    <w:name w:val="Основной текст Знак"/>
    <w:link w:val="a3"/>
    <w:uiPriority w:val="99"/>
    <w:locked/>
    <w:rsid w:val="009F5FE6"/>
    <w:rPr>
      <w:rFonts w:ascii="Times New Roman" w:hAnsi="Times New Roman" w:cs="Times New Roman"/>
      <w:sz w:val="20"/>
      <w:szCs w:val="20"/>
      <w:lang w:eastAsia="ar-SA" w:bidi="ar-SA"/>
    </w:rPr>
  </w:style>
  <w:style w:type="paragraph" w:styleId="a5">
    <w:name w:val="Subtitle"/>
    <w:basedOn w:val="a"/>
    <w:next w:val="a3"/>
    <w:link w:val="a6"/>
    <w:uiPriority w:val="99"/>
    <w:qFormat/>
    <w:rsid w:val="009F5FE6"/>
    <w:pPr>
      <w:spacing w:line="360" w:lineRule="auto"/>
      <w:jc w:val="center"/>
    </w:pPr>
    <w:rPr>
      <w:b/>
    </w:rPr>
  </w:style>
  <w:style w:type="character" w:customStyle="1" w:styleId="a6">
    <w:name w:val="Подзаголовок Знак"/>
    <w:link w:val="a5"/>
    <w:uiPriority w:val="99"/>
    <w:locked/>
    <w:rsid w:val="009F5FE6"/>
    <w:rPr>
      <w:rFonts w:ascii="Times New Roman" w:hAnsi="Times New Roman" w:cs="Times New Roman"/>
      <w:b/>
      <w:sz w:val="20"/>
      <w:szCs w:val="20"/>
      <w:lang w:eastAsia="ar-SA" w:bidi="ar-SA"/>
    </w:rPr>
  </w:style>
  <w:style w:type="table" w:styleId="a7">
    <w:name w:val="Table Grid"/>
    <w:basedOn w:val="a1"/>
    <w:uiPriority w:val="99"/>
    <w:rsid w:val="009F5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semiHidden/>
    <w:rsid w:val="004A6DF2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8">
    <w:name w:val="List Paragraph"/>
    <w:basedOn w:val="a"/>
    <w:uiPriority w:val="34"/>
    <w:qFormat/>
    <w:rsid w:val="00926E5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E01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6E0136"/>
    <w:rPr>
      <w:rFonts w:ascii="Times New Roman" w:eastAsia="Times New Roman" w:hAnsi="Times New Roman"/>
      <w:sz w:val="28"/>
      <w:lang w:eastAsia="ar-SA"/>
    </w:rPr>
  </w:style>
  <w:style w:type="paragraph" w:styleId="ab">
    <w:name w:val="footer"/>
    <w:basedOn w:val="a"/>
    <w:link w:val="ac"/>
    <w:uiPriority w:val="99"/>
    <w:unhideWhenUsed/>
    <w:rsid w:val="006E01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E0136"/>
    <w:rPr>
      <w:rFonts w:ascii="Times New Roman" w:eastAsia="Times New Roman" w:hAnsi="Times New Roman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9E3A4-6B41-4A11-8250-9B9E4DA68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34</cp:revision>
  <cp:lastPrinted>2021-04-12T08:01:00Z</cp:lastPrinted>
  <dcterms:created xsi:type="dcterms:W3CDTF">2018-03-21T22:41:00Z</dcterms:created>
  <dcterms:modified xsi:type="dcterms:W3CDTF">2021-04-12T08:02:00Z</dcterms:modified>
</cp:coreProperties>
</file>