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3F" w:rsidRPr="003A259A" w:rsidRDefault="005D253F" w:rsidP="00714307">
      <w:pPr>
        <w:tabs>
          <w:tab w:val="left" w:pos="426"/>
        </w:tabs>
        <w:ind w:firstLine="0"/>
        <w:jc w:val="center"/>
        <w:rPr>
          <w:b/>
          <w:color w:val="000000"/>
          <w:lang w:val="en-US"/>
        </w:rPr>
      </w:pPr>
      <w:r w:rsidRPr="001D746B">
        <w:rPr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4pt;visibility:visible">
            <v:imagedata r:id="rId5" o:title=""/>
          </v:shape>
        </w:pict>
      </w:r>
    </w:p>
    <w:p w:rsidR="005D253F" w:rsidRPr="003A259A" w:rsidRDefault="005D253F" w:rsidP="00714307">
      <w:pPr>
        <w:pStyle w:val="Heading3"/>
        <w:tabs>
          <w:tab w:val="left" w:pos="0"/>
        </w:tabs>
        <w:ind w:firstLine="0"/>
        <w:jc w:val="center"/>
        <w:rPr>
          <w:rFonts w:ascii="Arial" w:hAnsi="Arial" w:cs="Arial"/>
          <w:b/>
          <w:color w:val="000000"/>
          <w:spacing w:val="60"/>
        </w:rPr>
      </w:pPr>
      <w:r w:rsidRPr="003A259A">
        <w:rPr>
          <w:rFonts w:ascii="Arial" w:hAnsi="Arial" w:cs="Arial"/>
          <w:b/>
          <w:color w:val="000000"/>
          <w:spacing w:val="60"/>
        </w:rPr>
        <w:t xml:space="preserve">АДМИНИСТРАЦИЯ ГОРОДСКОГО ПОСЕЛЕНИЯ – </w:t>
      </w:r>
    </w:p>
    <w:p w:rsidR="005D253F" w:rsidRPr="003A259A" w:rsidRDefault="005D253F" w:rsidP="00714307">
      <w:pPr>
        <w:pStyle w:val="Heading3"/>
        <w:tabs>
          <w:tab w:val="left" w:pos="0"/>
        </w:tabs>
        <w:ind w:firstLine="0"/>
        <w:jc w:val="center"/>
        <w:rPr>
          <w:rFonts w:ascii="Arial" w:hAnsi="Arial" w:cs="Arial"/>
          <w:b/>
          <w:color w:val="000000"/>
          <w:spacing w:val="60"/>
        </w:rPr>
      </w:pPr>
      <w:r w:rsidRPr="003A259A">
        <w:rPr>
          <w:rFonts w:ascii="Arial" w:hAnsi="Arial" w:cs="Arial"/>
          <w:b/>
          <w:color w:val="000000"/>
          <w:spacing w:val="60"/>
        </w:rPr>
        <w:t>ГОРОД СЕМИЛУКИ</w:t>
      </w:r>
    </w:p>
    <w:p w:rsidR="005D253F" w:rsidRPr="003A259A" w:rsidRDefault="005D253F" w:rsidP="00714307">
      <w:pPr>
        <w:pStyle w:val="Heading3"/>
        <w:tabs>
          <w:tab w:val="left" w:pos="426"/>
        </w:tabs>
        <w:ind w:firstLine="0"/>
        <w:jc w:val="center"/>
        <w:rPr>
          <w:rFonts w:ascii="Arial" w:hAnsi="Arial" w:cs="Arial"/>
          <w:b/>
          <w:color w:val="000000"/>
        </w:rPr>
      </w:pPr>
      <w:r w:rsidRPr="003A259A">
        <w:rPr>
          <w:rFonts w:ascii="Arial" w:hAnsi="Arial" w:cs="Arial"/>
          <w:b/>
          <w:color w:val="000000"/>
        </w:rPr>
        <w:t>СЕМИЛУКСКОГО МУНИЦИПАЛЬНОГО РАЙОНА ВОРОНЕЖСКОЙ ОБЛАСТИ</w:t>
      </w:r>
    </w:p>
    <w:p w:rsidR="005D253F" w:rsidRPr="003A259A" w:rsidRDefault="005D253F" w:rsidP="00714307">
      <w:pPr>
        <w:pStyle w:val="Heading3"/>
        <w:tabs>
          <w:tab w:val="left" w:pos="0"/>
        </w:tabs>
        <w:ind w:firstLine="0"/>
        <w:jc w:val="center"/>
        <w:rPr>
          <w:rFonts w:ascii="Arial" w:hAnsi="Arial" w:cs="Arial"/>
          <w:b/>
        </w:rPr>
      </w:pPr>
      <w:r w:rsidRPr="003A259A">
        <w:rPr>
          <w:rFonts w:ascii="Arial" w:hAnsi="Arial" w:cs="Arial"/>
          <w:b/>
        </w:rPr>
        <w:t>______________________________________________________________________</w:t>
      </w:r>
    </w:p>
    <w:p w:rsidR="005D253F" w:rsidRPr="003A259A" w:rsidRDefault="005D253F" w:rsidP="00714307">
      <w:pPr>
        <w:tabs>
          <w:tab w:val="left" w:pos="426"/>
        </w:tabs>
        <w:ind w:firstLine="0"/>
        <w:jc w:val="center"/>
        <w:rPr>
          <w:spacing w:val="-4"/>
        </w:rPr>
      </w:pPr>
      <w:r w:rsidRPr="003A259A">
        <w:rPr>
          <w:spacing w:val="-4"/>
        </w:rPr>
        <w:t>ул. Ленина, 11, г. Семилуки, 396901, тел./факс 2-45-65</w:t>
      </w:r>
    </w:p>
    <w:p w:rsidR="005D253F" w:rsidRPr="003A259A" w:rsidRDefault="005D253F" w:rsidP="00714307">
      <w:pPr>
        <w:tabs>
          <w:tab w:val="left" w:pos="426"/>
        </w:tabs>
        <w:ind w:firstLine="0"/>
        <w:jc w:val="center"/>
        <w:rPr>
          <w:b/>
        </w:rPr>
      </w:pPr>
    </w:p>
    <w:p w:rsidR="005D253F" w:rsidRPr="003A259A" w:rsidRDefault="005D253F" w:rsidP="00714307">
      <w:pPr>
        <w:tabs>
          <w:tab w:val="left" w:pos="426"/>
        </w:tabs>
        <w:ind w:firstLine="0"/>
        <w:jc w:val="center"/>
        <w:rPr>
          <w:b/>
        </w:rPr>
      </w:pPr>
    </w:p>
    <w:p w:rsidR="005D253F" w:rsidRPr="003A259A" w:rsidRDefault="005D253F" w:rsidP="00714307">
      <w:pPr>
        <w:tabs>
          <w:tab w:val="left" w:pos="426"/>
        </w:tabs>
        <w:ind w:firstLine="0"/>
        <w:jc w:val="center"/>
        <w:rPr>
          <w:b/>
        </w:rPr>
      </w:pPr>
      <w:r w:rsidRPr="003A259A">
        <w:rPr>
          <w:b/>
        </w:rPr>
        <w:t>ПОСТАНОВЛЕНИЕ</w:t>
      </w:r>
    </w:p>
    <w:p w:rsidR="005D253F" w:rsidRPr="003A259A" w:rsidRDefault="005D253F" w:rsidP="00714307">
      <w:pPr>
        <w:tabs>
          <w:tab w:val="left" w:pos="426"/>
        </w:tabs>
        <w:ind w:firstLine="0"/>
        <w:rPr>
          <w:b/>
        </w:rPr>
      </w:pPr>
    </w:p>
    <w:p w:rsidR="005D253F" w:rsidRPr="003A259A" w:rsidRDefault="005D253F" w:rsidP="00714307">
      <w:pPr>
        <w:ind w:firstLine="0"/>
      </w:pPr>
      <w:r w:rsidRPr="003A259A">
        <w:t>«24» декабря 2018 г.</w:t>
      </w:r>
    </w:p>
    <w:p w:rsidR="005D253F" w:rsidRPr="003A259A" w:rsidRDefault="005D253F" w:rsidP="00714307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ind w:firstLine="0"/>
      </w:pPr>
    </w:p>
    <w:p w:rsidR="005D253F" w:rsidRPr="003A259A" w:rsidRDefault="005D253F" w:rsidP="00714307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ind w:firstLine="0"/>
      </w:pPr>
      <w:r w:rsidRPr="003A259A">
        <w:t>№ 724</w:t>
      </w:r>
    </w:p>
    <w:p w:rsidR="005D253F" w:rsidRPr="003A259A" w:rsidRDefault="005D253F" w:rsidP="00714307">
      <w:pPr>
        <w:ind w:firstLine="0"/>
      </w:pPr>
    </w:p>
    <w:p w:rsidR="005D253F" w:rsidRPr="003A259A" w:rsidRDefault="005D253F" w:rsidP="0055775B">
      <w:pPr>
        <w:ind w:right="5101" w:firstLine="0"/>
        <w:rPr>
          <w:color w:val="000000"/>
        </w:rPr>
      </w:pPr>
      <w:r w:rsidRPr="003A259A">
        <w:t xml:space="preserve">Об утверждении Порядка и перечня случаев оказания на возвратной и (или) </w:t>
      </w:r>
      <w:r w:rsidRPr="003A259A">
        <w:rPr>
          <w:color w:val="000000"/>
        </w:rPr>
        <w:t>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3A259A">
        <w:t>, расположенных на территории городского поселения – город Семилуки</w:t>
      </w:r>
    </w:p>
    <w:p w:rsidR="005D253F" w:rsidRDefault="005D253F" w:rsidP="0055775B">
      <w:pPr>
        <w:ind w:firstLine="567"/>
      </w:pPr>
    </w:p>
    <w:p w:rsidR="005D253F" w:rsidRPr="003A259A" w:rsidRDefault="005D253F" w:rsidP="0055775B">
      <w:pPr>
        <w:ind w:firstLine="567"/>
      </w:pPr>
    </w:p>
    <w:p w:rsidR="005D253F" w:rsidRPr="003A259A" w:rsidRDefault="005D253F" w:rsidP="00964688">
      <w:pPr>
        <w:ind w:firstLine="709"/>
        <w:rPr>
          <w:b/>
        </w:rPr>
      </w:pPr>
      <w:r w:rsidRPr="003A259A">
        <w:t>Руководствуясь пунктом 9.3 части 1 статьи 14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администрация городского поселения</w:t>
      </w:r>
      <w:r>
        <w:t xml:space="preserve"> </w:t>
      </w:r>
      <w:r w:rsidRPr="003A259A">
        <w:t>–</w:t>
      </w:r>
      <w:r>
        <w:t xml:space="preserve"> </w:t>
      </w:r>
      <w:bookmarkStart w:id="0" w:name="_GoBack"/>
      <w:bookmarkEnd w:id="0"/>
      <w:r w:rsidRPr="003A259A">
        <w:t xml:space="preserve">город Семилуки </w:t>
      </w:r>
      <w:r w:rsidRPr="003A259A">
        <w:rPr>
          <w:b/>
        </w:rPr>
        <w:t>постановляет:</w:t>
      </w:r>
    </w:p>
    <w:p w:rsidR="005D253F" w:rsidRPr="003A259A" w:rsidRDefault="005D253F" w:rsidP="00964688">
      <w:pPr>
        <w:ind w:firstLine="0"/>
        <w:rPr>
          <w:b/>
        </w:rPr>
      </w:pPr>
    </w:p>
    <w:p w:rsidR="005D253F" w:rsidRPr="003A259A" w:rsidRDefault="005D253F" w:rsidP="00711984">
      <w:pPr>
        <w:ind w:firstLine="709"/>
      </w:pPr>
      <w:r w:rsidRPr="003A259A">
        <w:t>1. Утвердить Порядок случаев оказания возвратной и (или)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поселения</w:t>
      </w:r>
      <w:r>
        <w:t xml:space="preserve"> </w:t>
      </w:r>
      <w:r w:rsidRPr="003A259A">
        <w:t>–</w:t>
      </w:r>
      <w:r>
        <w:t xml:space="preserve"> </w:t>
      </w:r>
      <w:r w:rsidRPr="003A259A">
        <w:t xml:space="preserve">город Семилуки согласно </w:t>
      </w:r>
      <w:r>
        <w:t>П</w:t>
      </w:r>
      <w:r w:rsidRPr="003A259A">
        <w:t>риложению №1.</w:t>
      </w:r>
    </w:p>
    <w:p w:rsidR="005D253F" w:rsidRPr="003A259A" w:rsidRDefault="005D253F" w:rsidP="00711984">
      <w:pPr>
        <w:ind w:firstLine="709"/>
      </w:pPr>
      <w:r w:rsidRPr="003A259A">
        <w:t>2. Утвердить Перечень случаев оказания возвратной и (или)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поселения –</w:t>
      </w:r>
      <w:r>
        <w:t xml:space="preserve"> </w:t>
      </w:r>
      <w:r w:rsidRPr="003A259A">
        <w:t>город Семилуки</w:t>
      </w:r>
      <w:r>
        <w:t xml:space="preserve"> согласно П</w:t>
      </w:r>
      <w:r w:rsidRPr="003A259A">
        <w:t>риложению №2.</w:t>
      </w:r>
    </w:p>
    <w:p w:rsidR="005D253F" w:rsidRDefault="005D253F" w:rsidP="000D1BBC">
      <w:pPr>
        <w:pStyle w:val="ListParagraph"/>
        <w:widowControl/>
        <w:numPr>
          <w:ilvl w:val="0"/>
          <w:numId w:val="4"/>
        </w:numPr>
        <w:tabs>
          <w:tab w:val="left" w:pos="709"/>
          <w:tab w:val="left" w:pos="851"/>
        </w:tabs>
        <w:suppressAutoHyphens/>
        <w:autoSpaceDE/>
        <w:autoSpaceDN/>
        <w:adjustRightInd/>
        <w:ind w:left="0" w:firstLine="709"/>
      </w:pPr>
      <w:r w:rsidRPr="003A259A">
        <w:t>Настоящее поста</w:t>
      </w:r>
      <w:r>
        <w:t>новление подлежит обнародованию и опубликованию на официальном сайте администрации городского поселения – город Семилуки.</w:t>
      </w:r>
    </w:p>
    <w:p w:rsidR="005D253F" w:rsidRPr="003A259A" w:rsidRDefault="005D253F" w:rsidP="000D1BBC">
      <w:pPr>
        <w:pStyle w:val="ListParagraph"/>
        <w:numPr>
          <w:ilvl w:val="0"/>
          <w:numId w:val="4"/>
        </w:numPr>
      </w:pPr>
      <w:r w:rsidRPr="003A259A">
        <w:t>Контроль за исполнением настоящего постановления оставляю за собой.</w:t>
      </w:r>
    </w:p>
    <w:p w:rsidR="005D253F" w:rsidRPr="003A259A" w:rsidRDefault="005D253F" w:rsidP="00964688">
      <w:pPr>
        <w:ind w:firstLine="0"/>
        <w:jc w:val="left"/>
        <w:rPr>
          <w:bCs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5D253F" w:rsidRPr="001D746B" w:rsidTr="001D746B">
        <w:tc>
          <w:tcPr>
            <w:tcW w:w="4927" w:type="dxa"/>
          </w:tcPr>
          <w:p w:rsidR="005D253F" w:rsidRPr="001D746B" w:rsidRDefault="005D253F" w:rsidP="001D746B">
            <w:pPr>
              <w:ind w:firstLine="0"/>
              <w:jc w:val="left"/>
            </w:pPr>
            <w:r w:rsidRPr="001D746B">
              <w:t>Глава администрации</w:t>
            </w:r>
          </w:p>
          <w:p w:rsidR="005D253F" w:rsidRPr="001D746B" w:rsidRDefault="005D253F" w:rsidP="001D746B">
            <w:pPr>
              <w:ind w:firstLine="0"/>
              <w:jc w:val="left"/>
              <w:rPr>
                <w:bCs/>
              </w:rPr>
            </w:pPr>
            <w:r w:rsidRPr="001D746B">
              <w:t>городского поселения – город Семилуки</w:t>
            </w:r>
          </w:p>
        </w:tc>
        <w:tc>
          <w:tcPr>
            <w:tcW w:w="4927" w:type="dxa"/>
          </w:tcPr>
          <w:p w:rsidR="005D253F" w:rsidRPr="001D746B" w:rsidRDefault="005D253F" w:rsidP="001D746B">
            <w:pPr>
              <w:ind w:firstLine="0"/>
              <w:jc w:val="right"/>
            </w:pPr>
          </w:p>
          <w:p w:rsidR="005D253F" w:rsidRPr="001D746B" w:rsidRDefault="005D253F" w:rsidP="001D746B">
            <w:pPr>
              <w:ind w:firstLine="0"/>
              <w:jc w:val="right"/>
            </w:pPr>
            <w:r w:rsidRPr="001D746B">
              <w:t>А.И. Гирчев</w:t>
            </w:r>
          </w:p>
        </w:tc>
      </w:tr>
    </w:tbl>
    <w:p w:rsidR="005D253F" w:rsidRPr="003A259A" w:rsidRDefault="005D253F">
      <w:pPr>
        <w:widowControl/>
        <w:autoSpaceDE/>
        <w:autoSpaceDN/>
        <w:adjustRightInd/>
        <w:spacing w:after="200" w:line="276" w:lineRule="auto"/>
        <w:ind w:firstLine="0"/>
        <w:jc w:val="left"/>
      </w:pPr>
      <w:r w:rsidRPr="003A259A">
        <w:br w:type="page"/>
      </w:r>
    </w:p>
    <w:p w:rsidR="005D253F" w:rsidRPr="003A259A" w:rsidRDefault="005D253F" w:rsidP="00C00753">
      <w:pPr>
        <w:ind w:left="5103" w:firstLine="0"/>
        <w:jc w:val="left"/>
      </w:pPr>
      <w:r>
        <w:t>Приложение №</w:t>
      </w:r>
      <w:r w:rsidRPr="003A259A">
        <w:t>1</w:t>
      </w:r>
    </w:p>
    <w:p w:rsidR="005D253F" w:rsidRPr="003A259A" w:rsidRDefault="005D253F" w:rsidP="00C00753">
      <w:pPr>
        <w:ind w:left="5103" w:firstLine="0"/>
        <w:jc w:val="left"/>
      </w:pPr>
      <w:r w:rsidRPr="003A259A">
        <w:t>к постановлению администрации</w:t>
      </w:r>
    </w:p>
    <w:p w:rsidR="005D253F" w:rsidRPr="003A259A" w:rsidRDefault="005D253F" w:rsidP="00C00753">
      <w:pPr>
        <w:ind w:left="5103" w:firstLine="0"/>
        <w:jc w:val="left"/>
      </w:pPr>
      <w:r w:rsidRPr="003A259A">
        <w:t>городского поселения – город Семилуки</w:t>
      </w:r>
    </w:p>
    <w:p w:rsidR="005D253F" w:rsidRPr="003A259A" w:rsidRDefault="005D253F" w:rsidP="00C00753">
      <w:pPr>
        <w:ind w:left="5103" w:firstLine="0"/>
        <w:jc w:val="left"/>
      </w:pPr>
      <w:r w:rsidRPr="003A259A">
        <w:t>от</w:t>
      </w:r>
      <w:r>
        <w:t xml:space="preserve"> «24» декабря</w:t>
      </w:r>
      <w:r w:rsidRPr="003A259A">
        <w:t xml:space="preserve"> 2018 </w:t>
      </w:r>
      <w:r>
        <w:t>г. №724</w:t>
      </w:r>
    </w:p>
    <w:p w:rsidR="005D253F" w:rsidRPr="003A259A" w:rsidRDefault="005D253F" w:rsidP="003A259A">
      <w:pPr>
        <w:tabs>
          <w:tab w:val="left" w:pos="6600"/>
        </w:tabs>
        <w:ind w:right="-2"/>
        <w:jc w:val="left"/>
        <w:rPr>
          <w:rStyle w:val="a"/>
          <w:bCs/>
        </w:rPr>
      </w:pPr>
    </w:p>
    <w:p w:rsidR="005D253F" w:rsidRPr="00D00F9B" w:rsidRDefault="005D253F" w:rsidP="00611C0B">
      <w:pPr>
        <w:jc w:val="center"/>
        <w:rPr>
          <w:b/>
        </w:rPr>
      </w:pPr>
      <w:r w:rsidRPr="00D00F9B">
        <w:rPr>
          <w:b/>
        </w:rPr>
        <w:t>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поселения – город Семилуки</w:t>
      </w:r>
    </w:p>
    <w:p w:rsidR="005D253F" w:rsidRPr="003A259A" w:rsidRDefault="005D253F" w:rsidP="007434FE">
      <w:pPr>
        <w:tabs>
          <w:tab w:val="left" w:pos="6090"/>
        </w:tabs>
        <w:jc w:val="left"/>
      </w:pPr>
    </w:p>
    <w:p w:rsidR="005D253F" w:rsidRPr="003A259A" w:rsidRDefault="005D253F" w:rsidP="007434FE">
      <w:pPr>
        <w:ind w:firstLine="709"/>
      </w:pPr>
      <w:r w:rsidRPr="003A259A">
        <w:t>1. Настоящий Порядок устанавливает порядок и перечень случаев оказания на возвратной и (или) безвозвратной основе за счет средств местного бюджета Семилукского городского поселения – город Семилуки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Семилукского городского поселения – город Семилуки (далее – Порядок).</w:t>
      </w:r>
    </w:p>
    <w:p w:rsidR="005D253F" w:rsidRPr="003A259A" w:rsidRDefault="005D253F" w:rsidP="007434FE">
      <w:pPr>
        <w:ind w:firstLine="709"/>
      </w:pPr>
      <w:r w:rsidRPr="003A259A">
        <w:t>1.1. Перечень случаев оказания на возвратной и (или) безвозвратной основе за счет средств бюджета  Семилукского городского поселения – город Семилуки дополнительной помощи при возникновении неотложной необходимости в проведении капитального ремонта общего имущества в многоквартирных домах включает в себя: пожары, взрывы, внезапное обрушение зданий и сооружений, аварии на электроэнергетических системах, аварии на коммунальных системах жизнеобеспечения, гидродинамические аварии, опасные геологические явления, опасные метеорологические явления, опасные гидрологические явления, опасные метеорологические явления, природные пожары, крупные террористические акты (далее - чрезвычайная ситуация)</w:t>
      </w:r>
      <w:r>
        <w:t>.</w:t>
      </w:r>
    </w:p>
    <w:p w:rsidR="005D253F" w:rsidRPr="003A259A" w:rsidRDefault="005D253F" w:rsidP="007434FE">
      <w:pPr>
        <w:ind w:firstLine="709"/>
      </w:pPr>
      <w:r w:rsidRPr="003A259A">
        <w:t>2. Капитальный ремонт многоквартирного дома в случаях, указанных в пункте 1.1. настоящего Порядка, осуществляется без его включения в краткосрочный план реализации Региональной программы капитального ремонта общего имущества в многоквартирных домах, расположенных на территории  Семилукского городского поселения – город Семилуки и только в объеме, необходимом для ликвидации последствий, возникших вследствие ситуаций, указанных в пункте 1.1. настоящего Порядка, за счет средств местного бюджета в пределах бюджетных ассигнований,</w:t>
      </w:r>
      <w:r>
        <w:t xml:space="preserve"> </w:t>
      </w:r>
      <w:r w:rsidRPr="003A259A">
        <w:t>предусмотренных в бюджете Семилукского городского поселения – город Семилуки.</w:t>
      </w:r>
    </w:p>
    <w:p w:rsidR="005D253F" w:rsidRPr="003A259A" w:rsidRDefault="005D253F" w:rsidP="007434FE">
      <w:pPr>
        <w:ind w:firstLine="709"/>
      </w:pPr>
      <w:r w:rsidRPr="003A259A">
        <w:t>3. Решение о необходимости проведения капитального ремонта и об оказании на возвратной и (или) безвозвратной основе за счет средств местного бюджета Семилукского городского поселения – город Семилуки 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1.1. настоящего Порядка (далее - Решение), принимается в форме протокола комиссии по оказанию на возвратной и (или) безвозвратной основе за счет средств местного бюджета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(далее - Комиссия).</w:t>
      </w:r>
    </w:p>
    <w:p w:rsidR="005D253F" w:rsidRPr="003A259A" w:rsidRDefault="005D253F" w:rsidP="007434FE">
      <w:pPr>
        <w:ind w:firstLine="709"/>
      </w:pPr>
      <w:r w:rsidRPr="003A259A">
        <w:t>4. Основанием для организации заседания Комиссии для принятия решения, указанного в пункте 3 настоящего Порядка, является решение комиссии по предупреждению и ликвидации чрезвычайных ситуаций и обеспечению пожарной безопасности на территории Семилукского городс</w:t>
      </w:r>
      <w:r>
        <w:t>кого поселения – город Семилуки</w:t>
      </w:r>
      <w:r w:rsidRPr="003A259A">
        <w:t>.</w:t>
      </w:r>
    </w:p>
    <w:p w:rsidR="005D253F" w:rsidRDefault="005D253F" w:rsidP="007434FE">
      <w:pPr>
        <w:ind w:firstLine="709"/>
      </w:pPr>
      <w:r w:rsidRPr="003A259A">
        <w:t xml:space="preserve">5. Положение о Комиссии, ее состав утверждается нормативным актом </w:t>
      </w:r>
      <w:r w:rsidRPr="003A259A">
        <w:rPr>
          <w:color w:val="000000"/>
        </w:rPr>
        <w:t>администрации</w:t>
      </w:r>
      <w:r w:rsidRPr="003A259A">
        <w:rPr>
          <w:color w:val="FF0000"/>
        </w:rPr>
        <w:t xml:space="preserve"> </w:t>
      </w:r>
      <w:r w:rsidRPr="003A259A">
        <w:t>Семилукского городского поселения – город Семилуки.</w:t>
      </w:r>
    </w:p>
    <w:p w:rsidR="005D253F" w:rsidRDefault="005D253F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5D253F" w:rsidRPr="003A259A" w:rsidRDefault="005D253F" w:rsidP="003E263D">
      <w:pPr>
        <w:ind w:left="5103" w:firstLine="0"/>
        <w:jc w:val="left"/>
      </w:pPr>
      <w:r>
        <w:t>Приложение №2</w:t>
      </w:r>
    </w:p>
    <w:p w:rsidR="005D253F" w:rsidRPr="003A259A" w:rsidRDefault="005D253F" w:rsidP="003E263D">
      <w:pPr>
        <w:ind w:left="5103" w:firstLine="0"/>
        <w:jc w:val="left"/>
      </w:pPr>
      <w:r w:rsidRPr="003A259A">
        <w:t>к постановлению администрации</w:t>
      </w:r>
    </w:p>
    <w:p w:rsidR="005D253F" w:rsidRPr="003A259A" w:rsidRDefault="005D253F" w:rsidP="003E263D">
      <w:pPr>
        <w:ind w:left="5103" w:firstLine="0"/>
        <w:jc w:val="left"/>
      </w:pPr>
      <w:r w:rsidRPr="003A259A">
        <w:t>городского поселения – город Семилуки</w:t>
      </w:r>
    </w:p>
    <w:p w:rsidR="005D253F" w:rsidRPr="003A259A" w:rsidRDefault="005D253F" w:rsidP="003E263D">
      <w:pPr>
        <w:ind w:left="5103" w:firstLine="0"/>
        <w:jc w:val="left"/>
      </w:pPr>
      <w:r w:rsidRPr="003A259A">
        <w:t>от</w:t>
      </w:r>
      <w:r>
        <w:t xml:space="preserve"> «24» декабря</w:t>
      </w:r>
      <w:r w:rsidRPr="003A259A">
        <w:t xml:space="preserve"> 2018 </w:t>
      </w:r>
      <w:r>
        <w:t>г. №724</w:t>
      </w:r>
    </w:p>
    <w:p w:rsidR="005D253F" w:rsidRPr="00F42483" w:rsidRDefault="005D253F" w:rsidP="003E263D">
      <w:pPr>
        <w:tabs>
          <w:tab w:val="left" w:pos="6600"/>
        </w:tabs>
        <w:ind w:right="-2"/>
        <w:jc w:val="left"/>
        <w:rPr>
          <w:rStyle w:val="a"/>
          <w:b w:val="0"/>
          <w:bCs/>
        </w:rPr>
      </w:pPr>
    </w:p>
    <w:p w:rsidR="005D253F" w:rsidRPr="00F42483" w:rsidRDefault="005D253F" w:rsidP="00F42483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42483">
        <w:rPr>
          <w:rFonts w:ascii="Arial" w:hAnsi="Arial" w:cs="Arial"/>
          <w:b/>
          <w:bCs/>
        </w:rPr>
        <w:t>Перечень услуг и (или) работ по капитальному ремонту общего имущества в многоквартирном доме, расположенном на территории</w:t>
      </w:r>
    </w:p>
    <w:p w:rsidR="005D253F" w:rsidRPr="00F42483" w:rsidRDefault="005D253F" w:rsidP="00F42483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42483">
        <w:rPr>
          <w:rFonts w:ascii="Arial" w:hAnsi="Arial" w:cs="Arial"/>
          <w:b/>
          <w:bCs/>
        </w:rPr>
        <w:t xml:space="preserve"> городского поселения – город Семилуки  </w:t>
      </w:r>
    </w:p>
    <w:p w:rsidR="005D253F" w:rsidRPr="003A259A" w:rsidRDefault="005D253F" w:rsidP="00F42483">
      <w:pPr>
        <w:pStyle w:val="formattext0"/>
        <w:spacing w:after="240" w:afterAutospacing="0"/>
        <w:ind w:firstLine="709"/>
        <w:jc w:val="both"/>
        <w:rPr>
          <w:rFonts w:ascii="Arial" w:hAnsi="Arial" w:cs="Arial"/>
        </w:rPr>
      </w:pPr>
      <w:r w:rsidRPr="003A259A">
        <w:rPr>
          <w:rFonts w:ascii="Arial" w:hAnsi="Arial" w:cs="Arial"/>
        </w:rPr>
        <w:t xml:space="preserve">1. </w:t>
      </w:r>
      <w:r w:rsidRPr="003A259A">
        <w:rPr>
          <w:rStyle w:val="match"/>
          <w:rFonts w:ascii="Arial" w:hAnsi="Arial" w:cs="Arial"/>
        </w:rPr>
        <w:t>Перечень</w:t>
      </w:r>
      <w:r w:rsidRPr="003A259A">
        <w:rPr>
          <w:rFonts w:ascii="Arial" w:hAnsi="Arial" w:cs="Arial"/>
        </w:rPr>
        <w:t xml:space="preserve"> услуг и (или) работ по </w:t>
      </w:r>
      <w:r w:rsidRPr="003A259A">
        <w:rPr>
          <w:rStyle w:val="match"/>
          <w:rFonts w:ascii="Arial" w:hAnsi="Arial" w:cs="Arial"/>
        </w:rPr>
        <w:t>капитальному</w:t>
      </w:r>
      <w:r w:rsidRPr="003A259A">
        <w:rPr>
          <w:rFonts w:ascii="Arial" w:hAnsi="Arial" w:cs="Arial"/>
        </w:rPr>
        <w:t xml:space="preserve"> </w:t>
      </w:r>
      <w:r w:rsidRPr="003A259A">
        <w:rPr>
          <w:rStyle w:val="match"/>
          <w:rFonts w:ascii="Arial" w:hAnsi="Arial" w:cs="Arial"/>
        </w:rPr>
        <w:t>ремонту</w:t>
      </w:r>
      <w:r w:rsidRPr="003A259A">
        <w:rPr>
          <w:rFonts w:ascii="Arial" w:hAnsi="Arial" w:cs="Arial"/>
        </w:rPr>
        <w:t xml:space="preserve"> </w:t>
      </w:r>
      <w:r w:rsidRPr="003A259A">
        <w:rPr>
          <w:rStyle w:val="match"/>
          <w:rFonts w:ascii="Arial" w:hAnsi="Arial" w:cs="Arial"/>
        </w:rPr>
        <w:t>общего</w:t>
      </w:r>
      <w:r w:rsidRPr="003A259A">
        <w:rPr>
          <w:rFonts w:ascii="Arial" w:hAnsi="Arial" w:cs="Arial"/>
        </w:rPr>
        <w:t xml:space="preserve"> </w:t>
      </w:r>
      <w:r w:rsidRPr="003A259A">
        <w:rPr>
          <w:rStyle w:val="match"/>
          <w:rFonts w:ascii="Arial" w:hAnsi="Arial" w:cs="Arial"/>
        </w:rPr>
        <w:t>имущества</w:t>
      </w:r>
      <w:r w:rsidRPr="003A259A">
        <w:rPr>
          <w:rFonts w:ascii="Arial" w:hAnsi="Arial" w:cs="Arial"/>
        </w:rPr>
        <w:t xml:space="preserve"> в </w:t>
      </w:r>
      <w:r w:rsidRPr="003A259A">
        <w:rPr>
          <w:rStyle w:val="match"/>
          <w:rFonts w:ascii="Arial" w:hAnsi="Arial" w:cs="Arial"/>
        </w:rPr>
        <w:t>многоквартирном</w:t>
      </w:r>
      <w:r w:rsidRPr="003A259A">
        <w:rPr>
          <w:rFonts w:ascii="Arial" w:hAnsi="Arial" w:cs="Arial"/>
        </w:rPr>
        <w:t xml:space="preserve"> </w:t>
      </w:r>
      <w:r w:rsidRPr="003A259A">
        <w:rPr>
          <w:rStyle w:val="match"/>
          <w:rFonts w:ascii="Arial" w:hAnsi="Arial" w:cs="Arial"/>
        </w:rPr>
        <w:t>доме</w:t>
      </w:r>
      <w:r w:rsidRPr="003A259A">
        <w:rPr>
          <w:rFonts w:ascii="Arial" w:hAnsi="Arial" w:cs="Arial"/>
        </w:rPr>
        <w:t xml:space="preserve">, </w:t>
      </w:r>
      <w:r w:rsidRPr="003A259A">
        <w:rPr>
          <w:rStyle w:val="match"/>
          <w:rFonts w:ascii="Arial" w:hAnsi="Arial" w:cs="Arial"/>
        </w:rPr>
        <w:t>оказание</w:t>
      </w:r>
      <w:r w:rsidRPr="003A259A">
        <w:rPr>
          <w:rFonts w:ascii="Arial" w:hAnsi="Arial" w:cs="Arial"/>
        </w:rPr>
        <w:t xml:space="preserve"> и (или) выполнение которых финансируются за </w:t>
      </w:r>
      <w:r w:rsidRPr="003A259A">
        <w:rPr>
          <w:rStyle w:val="match"/>
          <w:rFonts w:ascii="Arial" w:hAnsi="Arial" w:cs="Arial"/>
        </w:rPr>
        <w:t>счет</w:t>
      </w:r>
      <w:r w:rsidRPr="003A259A">
        <w:rPr>
          <w:rFonts w:ascii="Arial" w:hAnsi="Arial" w:cs="Arial"/>
        </w:rPr>
        <w:t xml:space="preserve"> </w:t>
      </w:r>
      <w:r w:rsidRPr="003A259A">
        <w:rPr>
          <w:rStyle w:val="match"/>
          <w:rFonts w:ascii="Arial" w:hAnsi="Arial" w:cs="Arial"/>
        </w:rPr>
        <w:t>средств</w:t>
      </w:r>
      <w:r w:rsidRPr="003A259A">
        <w:rPr>
          <w:rFonts w:ascii="Arial" w:hAnsi="Arial" w:cs="Arial"/>
        </w:rPr>
        <w:t xml:space="preserve"> фонда </w:t>
      </w:r>
      <w:r w:rsidRPr="003A259A">
        <w:rPr>
          <w:rStyle w:val="match"/>
          <w:rFonts w:ascii="Arial" w:hAnsi="Arial" w:cs="Arial"/>
        </w:rPr>
        <w:t>капитального</w:t>
      </w:r>
      <w:r w:rsidRPr="003A259A">
        <w:rPr>
          <w:rFonts w:ascii="Arial" w:hAnsi="Arial" w:cs="Arial"/>
        </w:rPr>
        <w:t xml:space="preserve"> </w:t>
      </w:r>
      <w:r w:rsidRPr="003A259A">
        <w:rPr>
          <w:rStyle w:val="match"/>
          <w:rFonts w:ascii="Arial" w:hAnsi="Arial" w:cs="Arial"/>
        </w:rPr>
        <w:t>ремонта</w:t>
      </w:r>
      <w:r w:rsidRPr="003A259A">
        <w:rPr>
          <w:rFonts w:ascii="Arial" w:hAnsi="Arial" w:cs="Arial"/>
        </w:rPr>
        <w:t xml:space="preserve">, а также за </w:t>
      </w:r>
      <w:r w:rsidRPr="003A259A">
        <w:rPr>
          <w:rStyle w:val="match"/>
          <w:rFonts w:ascii="Arial" w:hAnsi="Arial" w:cs="Arial"/>
        </w:rPr>
        <w:t>счет</w:t>
      </w:r>
      <w:r w:rsidRPr="003A259A">
        <w:rPr>
          <w:rFonts w:ascii="Arial" w:hAnsi="Arial" w:cs="Arial"/>
        </w:rPr>
        <w:t xml:space="preserve"> </w:t>
      </w:r>
      <w:r w:rsidRPr="003A259A">
        <w:rPr>
          <w:rStyle w:val="match"/>
          <w:rFonts w:ascii="Arial" w:hAnsi="Arial" w:cs="Arial"/>
        </w:rPr>
        <w:t>средств</w:t>
      </w:r>
      <w:r w:rsidRPr="003A259A">
        <w:rPr>
          <w:rFonts w:ascii="Arial" w:hAnsi="Arial" w:cs="Arial"/>
        </w:rPr>
        <w:t xml:space="preserve"> государственной поддержки </w:t>
      </w:r>
      <w:r w:rsidRPr="003A259A">
        <w:rPr>
          <w:rStyle w:val="match"/>
          <w:rFonts w:ascii="Arial" w:hAnsi="Arial" w:cs="Arial"/>
        </w:rPr>
        <w:t>капитального</w:t>
      </w:r>
      <w:r w:rsidRPr="003A259A">
        <w:rPr>
          <w:rFonts w:ascii="Arial" w:hAnsi="Arial" w:cs="Arial"/>
        </w:rPr>
        <w:t xml:space="preserve"> </w:t>
      </w:r>
      <w:r w:rsidRPr="003A259A">
        <w:rPr>
          <w:rStyle w:val="match"/>
          <w:rFonts w:ascii="Arial" w:hAnsi="Arial" w:cs="Arial"/>
        </w:rPr>
        <w:t>ремонта</w:t>
      </w:r>
      <w:r w:rsidRPr="003A259A">
        <w:rPr>
          <w:rFonts w:ascii="Arial" w:hAnsi="Arial" w:cs="Arial"/>
        </w:rPr>
        <w:t xml:space="preserve">, а также </w:t>
      </w:r>
      <w:r w:rsidRPr="003A259A">
        <w:rPr>
          <w:rFonts w:ascii="Arial" w:hAnsi="Arial" w:cs="Arial"/>
          <w:bCs/>
        </w:rPr>
        <w:t xml:space="preserve"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 в многоквартирных домах, расположенных на территории Семилукского городского поселения – город Семилуки </w:t>
      </w:r>
      <w:r w:rsidRPr="003A259A">
        <w:rPr>
          <w:rFonts w:ascii="Arial" w:hAnsi="Arial" w:cs="Arial"/>
        </w:rPr>
        <w:t>включает:</w:t>
      </w:r>
    </w:p>
    <w:p w:rsidR="005D253F" w:rsidRPr="003A259A" w:rsidRDefault="005D253F" w:rsidP="004C7DA5">
      <w:pPr>
        <w:pStyle w:val="formattex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259A">
        <w:rPr>
          <w:rFonts w:ascii="Arial" w:hAnsi="Arial" w:cs="Arial"/>
        </w:rPr>
        <w:t xml:space="preserve">1) </w:t>
      </w:r>
      <w:r w:rsidRPr="003A259A">
        <w:rPr>
          <w:rStyle w:val="match"/>
          <w:rFonts w:ascii="Arial" w:hAnsi="Arial" w:cs="Arial"/>
        </w:rPr>
        <w:t>ремонт</w:t>
      </w:r>
      <w:r w:rsidRPr="003A259A">
        <w:rPr>
          <w:rFonts w:ascii="Arial" w:hAnsi="Arial" w:cs="Arial"/>
        </w:rPr>
        <w:t xml:space="preserve"> внутридомовых инженерных систем электро-, тепло-, газо-, водоснабжения, водоотведения;</w:t>
      </w:r>
    </w:p>
    <w:p w:rsidR="005D253F" w:rsidRPr="003A259A" w:rsidRDefault="005D253F" w:rsidP="004C7DA5">
      <w:pPr>
        <w:pStyle w:val="formattex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259A">
        <w:rPr>
          <w:rFonts w:ascii="Arial" w:hAnsi="Arial" w:cs="Arial"/>
        </w:rPr>
        <w:t xml:space="preserve">2) </w:t>
      </w:r>
      <w:r w:rsidRPr="003A259A">
        <w:rPr>
          <w:rStyle w:val="match"/>
          <w:rFonts w:ascii="Arial" w:hAnsi="Arial" w:cs="Arial"/>
        </w:rPr>
        <w:t>ремонт</w:t>
      </w:r>
      <w:r w:rsidRPr="003A259A">
        <w:rPr>
          <w:rFonts w:ascii="Arial" w:hAnsi="Arial" w:cs="Arial"/>
        </w:rPr>
        <w:t xml:space="preserve"> крыши;</w:t>
      </w:r>
    </w:p>
    <w:p w:rsidR="005D253F" w:rsidRPr="003A259A" w:rsidRDefault="005D253F" w:rsidP="004C7DA5">
      <w:pPr>
        <w:pStyle w:val="formattex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259A">
        <w:rPr>
          <w:rFonts w:ascii="Arial" w:hAnsi="Arial" w:cs="Arial"/>
        </w:rPr>
        <w:t xml:space="preserve">3) </w:t>
      </w:r>
      <w:r w:rsidRPr="003A259A">
        <w:rPr>
          <w:rStyle w:val="match"/>
          <w:rFonts w:ascii="Arial" w:hAnsi="Arial" w:cs="Arial"/>
        </w:rPr>
        <w:t>ремонт</w:t>
      </w:r>
      <w:r w:rsidRPr="003A259A">
        <w:rPr>
          <w:rFonts w:ascii="Arial" w:hAnsi="Arial" w:cs="Arial"/>
        </w:rPr>
        <w:t xml:space="preserve"> подвальных помещений, относящихся к </w:t>
      </w:r>
      <w:r w:rsidRPr="003A259A">
        <w:rPr>
          <w:rStyle w:val="match"/>
          <w:rFonts w:ascii="Arial" w:hAnsi="Arial" w:cs="Arial"/>
        </w:rPr>
        <w:t>общему</w:t>
      </w:r>
      <w:r w:rsidRPr="003A259A">
        <w:rPr>
          <w:rFonts w:ascii="Arial" w:hAnsi="Arial" w:cs="Arial"/>
        </w:rPr>
        <w:t xml:space="preserve"> </w:t>
      </w:r>
      <w:r w:rsidRPr="003A259A">
        <w:rPr>
          <w:rStyle w:val="match"/>
          <w:rFonts w:ascii="Arial" w:hAnsi="Arial" w:cs="Arial"/>
        </w:rPr>
        <w:t>имуществу</w:t>
      </w:r>
      <w:r w:rsidRPr="003A259A">
        <w:rPr>
          <w:rFonts w:ascii="Arial" w:hAnsi="Arial" w:cs="Arial"/>
        </w:rPr>
        <w:t xml:space="preserve"> в </w:t>
      </w:r>
      <w:r w:rsidRPr="003A259A">
        <w:rPr>
          <w:rStyle w:val="match"/>
          <w:rFonts w:ascii="Arial" w:hAnsi="Arial" w:cs="Arial"/>
        </w:rPr>
        <w:t>многоквартирном</w:t>
      </w:r>
      <w:r w:rsidRPr="003A259A">
        <w:rPr>
          <w:rFonts w:ascii="Arial" w:hAnsi="Arial" w:cs="Arial"/>
        </w:rPr>
        <w:t xml:space="preserve"> </w:t>
      </w:r>
      <w:r w:rsidRPr="003A259A">
        <w:rPr>
          <w:rStyle w:val="match"/>
          <w:rFonts w:ascii="Arial" w:hAnsi="Arial" w:cs="Arial"/>
        </w:rPr>
        <w:t>доме</w:t>
      </w:r>
      <w:r w:rsidRPr="003A259A">
        <w:rPr>
          <w:rFonts w:ascii="Arial" w:hAnsi="Arial" w:cs="Arial"/>
        </w:rPr>
        <w:t>;</w:t>
      </w:r>
    </w:p>
    <w:p w:rsidR="005D253F" w:rsidRPr="003A259A" w:rsidRDefault="005D253F" w:rsidP="004C7DA5">
      <w:pPr>
        <w:pStyle w:val="formattex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259A">
        <w:rPr>
          <w:rFonts w:ascii="Arial" w:hAnsi="Arial" w:cs="Arial"/>
        </w:rPr>
        <w:t xml:space="preserve">4) </w:t>
      </w:r>
      <w:r w:rsidRPr="003A259A">
        <w:rPr>
          <w:rStyle w:val="match"/>
          <w:rFonts w:ascii="Arial" w:hAnsi="Arial" w:cs="Arial"/>
        </w:rPr>
        <w:t>ремонт</w:t>
      </w:r>
      <w:r w:rsidRPr="003A259A">
        <w:rPr>
          <w:rFonts w:ascii="Arial" w:hAnsi="Arial" w:cs="Arial"/>
        </w:rPr>
        <w:t xml:space="preserve"> фасада;</w:t>
      </w:r>
    </w:p>
    <w:p w:rsidR="005D253F" w:rsidRPr="003A259A" w:rsidRDefault="005D253F" w:rsidP="004C7DA5">
      <w:pPr>
        <w:pStyle w:val="formattex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259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)частичный </w:t>
      </w:r>
      <w:r w:rsidRPr="003A259A">
        <w:rPr>
          <w:rStyle w:val="match"/>
          <w:rFonts w:ascii="Arial" w:hAnsi="Arial" w:cs="Arial"/>
        </w:rPr>
        <w:t>ремонт</w:t>
      </w:r>
      <w:r w:rsidRPr="003A259A">
        <w:rPr>
          <w:rFonts w:ascii="Arial" w:hAnsi="Arial" w:cs="Arial"/>
        </w:rPr>
        <w:t xml:space="preserve"> фундамента </w:t>
      </w:r>
      <w:r w:rsidRPr="003A259A">
        <w:rPr>
          <w:rStyle w:val="match"/>
          <w:rFonts w:ascii="Arial" w:hAnsi="Arial" w:cs="Arial"/>
        </w:rPr>
        <w:t>многоквартирного</w:t>
      </w:r>
      <w:r w:rsidRPr="003A259A">
        <w:rPr>
          <w:rFonts w:ascii="Arial" w:hAnsi="Arial" w:cs="Arial"/>
        </w:rPr>
        <w:t xml:space="preserve"> </w:t>
      </w:r>
      <w:r w:rsidRPr="003A259A">
        <w:rPr>
          <w:rStyle w:val="match"/>
          <w:rFonts w:ascii="Arial" w:hAnsi="Arial" w:cs="Arial"/>
        </w:rPr>
        <w:t>дома</w:t>
      </w:r>
      <w:r w:rsidRPr="003A259A">
        <w:rPr>
          <w:rFonts w:ascii="Arial" w:hAnsi="Arial" w:cs="Arial"/>
        </w:rPr>
        <w:t>;</w:t>
      </w:r>
    </w:p>
    <w:p w:rsidR="005D253F" w:rsidRDefault="005D253F" w:rsidP="004C7DA5">
      <w:pPr>
        <w:pStyle w:val="formattex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259A">
        <w:rPr>
          <w:rFonts w:ascii="Arial" w:hAnsi="Arial" w:cs="Arial"/>
        </w:rPr>
        <w:t xml:space="preserve">6) разработку проектной документации в </w:t>
      </w:r>
      <w:r w:rsidRPr="003A259A">
        <w:rPr>
          <w:rStyle w:val="match"/>
          <w:rFonts w:ascii="Arial" w:hAnsi="Arial" w:cs="Arial"/>
        </w:rPr>
        <w:t>случае</w:t>
      </w:r>
      <w:r w:rsidRPr="003A259A">
        <w:rPr>
          <w:rFonts w:ascii="Arial" w:hAnsi="Arial" w:cs="Arial"/>
        </w:rPr>
        <w:t>, если законодательством Российской Фе</w:t>
      </w:r>
      <w:r>
        <w:rPr>
          <w:rFonts w:ascii="Arial" w:hAnsi="Arial" w:cs="Arial"/>
        </w:rPr>
        <w:t>дерации требуется ее разработка.</w:t>
      </w:r>
    </w:p>
    <w:p w:rsidR="005D253F" w:rsidRDefault="005D253F">
      <w:pPr>
        <w:widowControl/>
        <w:autoSpaceDE/>
        <w:autoSpaceDN/>
        <w:adjustRightInd/>
        <w:spacing w:after="200" w:line="276" w:lineRule="auto"/>
        <w:ind w:firstLine="0"/>
        <w:jc w:val="left"/>
      </w:pPr>
    </w:p>
    <w:sectPr w:rsidR="005D253F" w:rsidSect="0071430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22FC"/>
    <w:multiLevelType w:val="hybridMultilevel"/>
    <w:tmpl w:val="76E4905E"/>
    <w:lvl w:ilvl="0" w:tplc="0E02CA04">
      <w:start w:val="1"/>
      <w:numFmt w:val="decimal"/>
      <w:lvlText w:val="%1."/>
      <w:lvlJc w:val="left"/>
      <w:pPr>
        <w:ind w:left="2118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ECA60B8"/>
    <w:multiLevelType w:val="hybridMultilevel"/>
    <w:tmpl w:val="F3244D50"/>
    <w:lvl w:ilvl="0" w:tplc="1A5E0C2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663134A"/>
    <w:multiLevelType w:val="hybridMultilevel"/>
    <w:tmpl w:val="50728630"/>
    <w:lvl w:ilvl="0" w:tplc="99747DC4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4804F52"/>
    <w:multiLevelType w:val="hybridMultilevel"/>
    <w:tmpl w:val="8124AD22"/>
    <w:lvl w:ilvl="0" w:tplc="8CB45864">
      <w:start w:val="4"/>
      <w:numFmt w:val="decimal"/>
      <w:lvlText w:val="%1."/>
      <w:lvlJc w:val="left"/>
      <w:pPr>
        <w:ind w:left="24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3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4FE"/>
    <w:rsid w:val="000246CB"/>
    <w:rsid w:val="000C6ED0"/>
    <w:rsid w:val="000D1BBC"/>
    <w:rsid w:val="00143CC5"/>
    <w:rsid w:val="001749A2"/>
    <w:rsid w:val="001D746B"/>
    <w:rsid w:val="003A259A"/>
    <w:rsid w:val="003E263D"/>
    <w:rsid w:val="004B64B9"/>
    <w:rsid w:val="004C58E1"/>
    <w:rsid w:val="004C7DA5"/>
    <w:rsid w:val="00555228"/>
    <w:rsid w:val="0055775B"/>
    <w:rsid w:val="005C381D"/>
    <w:rsid w:val="005C4473"/>
    <w:rsid w:val="005D2141"/>
    <w:rsid w:val="005D253F"/>
    <w:rsid w:val="005D7FFC"/>
    <w:rsid w:val="00610D73"/>
    <w:rsid w:val="00611C0B"/>
    <w:rsid w:val="00711984"/>
    <w:rsid w:val="00714307"/>
    <w:rsid w:val="007301E2"/>
    <w:rsid w:val="007434FE"/>
    <w:rsid w:val="008611CD"/>
    <w:rsid w:val="00865068"/>
    <w:rsid w:val="00961D6A"/>
    <w:rsid w:val="00964688"/>
    <w:rsid w:val="00977182"/>
    <w:rsid w:val="00985CF2"/>
    <w:rsid w:val="009A148B"/>
    <w:rsid w:val="009B1522"/>
    <w:rsid w:val="009E03DD"/>
    <w:rsid w:val="009E2174"/>
    <w:rsid w:val="009E698B"/>
    <w:rsid w:val="00A1078F"/>
    <w:rsid w:val="00A31BED"/>
    <w:rsid w:val="00B122C7"/>
    <w:rsid w:val="00B35CE9"/>
    <w:rsid w:val="00B773D0"/>
    <w:rsid w:val="00C00753"/>
    <w:rsid w:val="00C8091C"/>
    <w:rsid w:val="00D00F9B"/>
    <w:rsid w:val="00D55149"/>
    <w:rsid w:val="00D72285"/>
    <w:rsid w:val="00D7287B"/>
    <w:rsid w:val="00D95687"/>
    <w:rsid w:val="00DA01C3"/>
    <w:rsid w:val="00DD4307"/>
    <w:rsid w:val="00DF4067"/>
    <w:rsid w:val="00E80979"/>
    <w:rsid w:val="00E8248A"/>
    <w:rsid w:val="00EC663F"/>
    <w:rsid w:val="00F16902"/>
    <w:rsid w:val="00F42483"/>
    <w:rsid w:val="00FE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4F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5149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sz w:val="3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4307"/>
    <w:pPr>
      <w:keepNext/>
      <w:keepLines/>
      <w:spacing w:before="40"/>
      <w:outlineLvl w:val="2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551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4307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7434FE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7434FE"/>
    <w:rPr>
      <w:rFonts w:cs="Times New Roman"/>
      <w:color w:val="106BBE"/>
    </w:rPr>
  </w:style>
  <w:style w:type="paragraph" w:styleId="ListParagraph">
    <w:name w:val="List Paragraph"/>
    <w:basedOn w:val="Normal"/>
    <w:uiPriority w:val="99"/>
    <w:qFormat/>
    <w:rsid w:val="007434FE"/>
    <w:pPr>
      <w:ind w:left="720"/>
      <w:contextualSpacing/>
    </w:pPr>
  </w:style>
  <w:style w:type="paragraph" w:customStyle="1" w:styleId="FORMATTEXT">
    <w:name w:val=".FORMATTEXT"/>
    <w:uiPriority w:val="99"/>
    <w:rsid w:val="007434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Normal"/>
    <w:uiPriority w:val="99"/>
    <w:rsid w:val="007434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0">
    <w:name w:val="formattext"/>
    <w:basedOn w:val="Normal"/>
    <w:uiPriority w:val="99"/>
    <w:rsid w:val="007434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match">
    <w:name w:val="match"/>
    <w:basedOn w:val="DefaultParagraphFont"/>
    <w:uiPriority w:val="99"/>
    <w:rsid w:val="007434FE"/>
    <w:rPr>
      <w:rFonts w:cs="Times New Roman"/>
    </w:rPr>
  </w:style>
  <w:style w:type="paragraph" w:customStyle="1" w:styleId="HEADERTEXT0">
    <w:name w:val=".HEADERTEXT"/>
    <w:uiPriority w:val="99"/>
    <w:rsid w:val="007434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paragraph" w:styleId="NoSpacing">
    <w:name w:val="No Spacing"/>
    <w:uiPriority w:val="99"/>
    <w:qFormat/>
    <w:rsid w:val="007434FE"/>
    <w:rPr>
      <w:rFonts w:ascii="Times New Roman" w:eastAsia="Times New Roman" w:hAnsi="Times New Roman"/>
      <w:sz w:val="24"/>
      <w:szCs w:val="24"/>
    </w:rPr>
  </w:style>
  <w:style w:type="paragraph" w:styleId="Title">
    <w:name w:val="Title"/>
    <w:aliases w:val="Знак1"/>
    <w:basedOn w:val="Normal"/>
    <w:link w:val="TitleChar"/>
    <w:uiPriority w:val="99"/>
    <w:qFormat/>
    <w:rsid w:val="00D5514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TitleChar">
    <w:name w:val="Title Char"/>
    <w:aliases w:val="Знак1 Char"/>
    <w:basedOn w:val="DefaultParagraphFont"/>
    <w:link w:val="Title"/>
    <w:uiPriority w:val="99"/>
    <w:locked/>
    <w:rsid w:val="00D5514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12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22C7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961D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962</Words>
  <Characters>5490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James Bond</cp:lastModifiedBy>
  <cp:revision>2</cp:revision>
  <cp:lastPrinted>2018-12-27T10:35:00Z</cp:lastPrinted>
  <dcterms:created xsi:type="dcterms:W3CDTF">2018-12-27T12:17:00Z</dcterms:created>
  <dcterms:modified xsi:type="dcterms:W3CDTF">2018-12-27T12:17:00Z</dcterms:modified>
</cp:coreProperties>
</file>